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E89" w:rsidRDefault="00C46E89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ЗДРАВООХРАНЕНИЯ РЕСПУБЛИКИ БЕЛАРУСЬ</w:t>
      </w:r>
    </w:p>
    <w:p w:rsidR="00C46E89" w:rsidRDefault="00C46E89">
      <w:pPr>
        <w:pStyle w:val="newncpi"/>
        <w:ind w:firstLine="0"/>
        <w:jc w:val="center"/>
      </w:pPr>
      <w:r>
        <w:rPr>
          <w:rStyle w:val="datepr"/>
        </w:rPr>
        <w:t>17 июля 2012 г.</w:t>
      </w:r>
      <w:r>
        <w:rPr>
          <w:rStyle w:val="number"/>
        </w:rPr>
        <w:t xml:space="preserve"> № 104</w:t>
      </w:r>
    </w:p>
    <w:p w:rsidR="00C46E89" w:rsidRDefault="00C46E89">
      <w:pPr>
        <w:pStyle w:val="title"/>
      </w:pPr>
      <w:r>
        <w:t>Об установлении перечня работ и услуг, представляющих потенциальную опасность для жизни и здоровья населения, и признании утратившим силу постановления Министерства здравоохранения Республики Беларусь от 28 сентября 2006 г. № 75</w:t>
      </w:r>
    </w:p>
    <w:p w:rsidR="00C46E89" w:rsidRDefault="00C46E89">
      <w:pPr>
        <w:pStyle w:val="changei"/>
      </w:pPr>
      <w:r>
        <w:t>Изменения и дополнения:</w:t>
      </w:r>
    </w:p>
    <w:p w:rsidR="00C46E89" w:rsidRDefault="00C46E89">
      <w:pPr>
        <w:pStyle w:val="changeadd"/>
      </w:pPr>
      <w:r>
        <w:t>Постановление Министерства здравоохранения Республики Беларусь от 18 ноября 2016 г. № 114 (зарегистрировано в Национальном реестре - № 8/31494 от 08.12.2016 г.) &lt;W21631494&gt;</w:t>
      </w:r>
    </w:p>
    <w:p w:rsidR="00C46E89" w:rsidRDefault="00C46E89">
      <w:pPr>
        <w:pStyle w:val="newncpi"/>
      </w:pPr>
      <w:r>
        <w:t> </w:t>
      </w:r>
    </w:p>
    <w:p w:rsidR="00C46E89" w:rsidRDefault="00C46E89">
      <w:pPr>
        <w:pStyle w:val="preamble"/>
      </w:pPr>
      <w:r>
        <w:t>На основании абзацев шестнадцатого и двадцать второго статьи 14, абзаца восьмого части второй статьи 16 Закона Республики Беларусь от 7 января 2012 года «О санитарно-эпидемиологическом благополучии населения», подпункта 9.1 пункта 9 Положения о Министерстве здравоохранения Республики Беларусь, утвержденного постановлением Совета Министров Республики Беларусь от 28 октября 2011 г. № 1446 «О некоторых вопросах Министерства здравоохранения и мерах по реализации Указа Президента Республики Беларусь от 11 августа 2011 г. № 360», Министерство здравоохранения Республики Беларусь ПОСТАНОВЛЯЕТ:</w:t>
      </w:r>
    </w:p>
    <w:p w:rsidR="00C46E89" w:rsidRDefault="00C46E89">
      <w:pPr>
        <w:pStyle w:val="point"/>
      </w:pPr>
      <w:r>
        <w:t>1. Установить перечень работ и услуг, представляющих потенциальную опасность для жизни и здоровья населения, согласно приложению.</w:t>
      </w:r>
    </w:p>
    <w:p w:rsidR="00C46E89" w:rsidRDefault="00C46E89">
      <w:pPr>
        <w:pStyle w:val="point"/>
      </w:pPr>
      <w:r>
        <w:t>2. Признать утратившим силу постановление Министерства здравоохранения Республики Беларусь от 28 сентября 2006 г. № 75 «Об утверждении перечня работ и услуг, которые могут представлять потенциальную опасность для здоровья населения» (Национальный реестр правовых актов Республики Беларусь, 2006 г., № 167, 8/15112).</w:t>
      </w:r>
    </w:p>
    <w:p w:rsidR="00C46E89" w:rsidRDefault="00C46E89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C46E89" w:rsidRDefault="00C46E8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C46E8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6E89" w:rsidRDefault="00C46E89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6E89" w:rsidRDefault="00C46E89">
            <w:pPr>
              <w:pStyle w:val="newncpi0"/>
              <w:jc w:val="right"/>
            </w:pPr>
            <w:r>
              <w:rPr>
                <w:rStyle w:val="pers"/>
              </w:rPr>
              <w:t>В.И.Жарко</w:t>
            </w:r>
          </w:p>
        </w:tc>
      </w:tr>
    </w:tbl>
    <w:p w:rsidR="00C46E89" w:rsidRDefault="00C46E8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1"/>
        <w:gridCol w:w="3196"/>
      </w:tblGrid>
      <w:tr w:rsidR="00C46E89">
        <w:tc>
          <w:tcPr>
            <w:tcW w:w="32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89" w:rsidRDefault="00C46E8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7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E89" w:rsidRDefault="00C46E89">
            <w:pPr>
              <w:pStyle w:val="append1"/>
            </w:pPr>
            <w:r>
              <w:t>Приложение</w:t>
            </w:r>
          </w:p>
          <w:p w:rsidR="00C46E89" w:rsidRDefault="00C46E89">
            <w:pPr>
              <w:pStyle w:val="append"/>
            </w:pPr>
            <w:r>
              <w:t>к постановлению</w:t>
            </w:r>
            <w:r>
              <w:br/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>17.07.2012 № 104</w:t>
            </w:r>
            <w:r>
              <w:br/>
              <w:t>(в редакции постановления</w:t>
            </w:r>
            <w:r>
              <w:br/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>18.11.2016 № 114)</w:t>
            </w:r>
          </w:p>
        </w:tc>
      </w:tr>
    </w:tbl>
    <w:p w:rsidR="00C46E89" w:rsidRDefault="00C46E89">
      <w:pPr>
        <w:pStyle w:val="titlep"/>
        <w:jc w:val="left"/>
      </w:pPr>
      <w:r>
        <w:t>ПЕРЕЧЕНЬ</w:t>
      </w:r>
      <w:r>
        <w:br/>
        <w:t>работ и услуг, представляющих потенциальную опасность для жизни и здоровья населения*</w:t>
      </w:r>
    </w:p>
    <w:p w:rsidR="00C46E89" w:rsidRDefault="00C46E89">
      <w:pPr>
        <w:pStyle w:val="point"/>
      </w:pPr>
      <w:r>
        <w:t>1. Производство продуктов питания:</w:t>
      </w:r>
    </w:p>
    <w:p w:rsidR="00C46E89" w:rsidRDefault="00C46E89">
      <w:pPr>
        <w:pStyle w:val="newncpi"/>
      </w:pPr>
      <w:r>
        <w:t>переработка и консервирование мяса и производство мясной и мясосодержащей продукции;</w:t>
      </w:r>
    </w:p>
    <w:p w:rsidR="00C46E89" w:rsidRDefault="00C46E89">
      <w:pPr>
        <w:pStyle w:val="newncpi"/>
      </w:pPr>
      <w:r>
        <w:t>переработка и консервирование рыбы, ракообразных и моллюсков;</w:t>
      </w:r>
    </w:p>
    <w:p w:rsidR="00C46E89" w:rsidRDefault="00C46E89">
      <w:pPr>
        <w:pStyle w:val="newncpi"/>
      </w:pPr>
      <w:r>
        <w:t>переработка и консервирование фруктов и овощей;</w:t>
      </w:r>
    </w:p>
    <w:p w:rsidR="00C46E89" w:rsidRDefault="00C46E89">
      <w:pPr>
        <w:pStyle w:val="newncpi"/>
      </w:pPr>
      <w:r>
        <w:t>производство растительных и животных масел и жиров;</w:t>
      </w:r>
    </w:p>
    <w:p w:rsidR="00C46E89" w:rsidRDefault="00C46E89">
      <w:pPr>
        <w:pStyle w:val="newncpi"/>
      </w:pPr>
      <w:r>
        <w:t>производство молочных продуктов;</w:t>
      </w:r>
    </w:p>
    <w:p w:rsidR="00C46E89" w:rsidRDefault="00C46E89">
      <w:pPr>
        <w:pStyle w:val="newncpi"/>
      </w:pPr>
      <w:r>
        <w:t>производство мукомольно-крупяных продуктов, крахмалов и крахмальных продуктов;</w:t>
      </w:r>
    </w:p>
    <w:p w:rsidR="00C46E89" w:rsidRDefault="00C46E89">
      <w:pPr>
        <w:pStyle w:val="newncpi"/>
      </w:pPr>
      <w:r>
        <w:t>производство хлебобулочных, макаронных и мучных кондитерских изделий;</w:t>
      </w:r>
    </w:p>
    <w:p w:rsidR="00C46E89" w:rsidRDefault="00C46E89">
      <w:pPr>
        <w:pStyle w:val="newncpi"/>
      </w:pPr>
      <w:r>
        <w:t>производство прочих продуктов питания.</w:t>
      </w:r>
    </w:p>
    <w:p w:rsidR="00C46E89" w:rsidRDefault="00C46E89">
      <w:pPr>
        <w:pStyle w:val="point"/>
      </w:pPr>
      <w:r>
        <w:t>2. Производство напитков.</w:t>
      </w:r>
    </w:p>
    <w:p w:rsidR="00C46E89" w:rsidRDefault="00C46E89">
      <w:pPr>
        <w:pStyle w:val="point"/>
      </w:pPr>
      <w:r>
        <w:t>3. Производство табачных изделий.</w:t>
      </w:r>
    </w:p>
    <w:p w:rsidR="00C46E89" w:rsidRDefault="00C46E89">
      <w:pPr>
        <w:pStyle w:val="point"/>
      </w:pPr>
      <w:r>
        <w:t>4. Производство текстильных изделий:</w:t>
      </w:r>
    </w:p>
    <w:p w:rsidR="00C46E89" w:rsidRDefault="00C46E89">
      <w:pPr>
        <w:pStyle w:val="newncpi"/>
      </w:pPr>
      <w:r>
        <w:t>подготовка и прядение текстильных волокон;</w:t>
      </w:r>
    </w:p>
    <w:p w:rsidR="00C46E89" w:rsidRDefault="00C46E89">
      <w:pPr>
        <w:pStyle w:val="newncpi"/>
      </w:pPr>
      <w:r>
        <w:t>ткацкое производство;</w:t>
      </w:r>
    </w:p>
    <w:p w:rsidR="00C46E89" w:rsidRDefault="00C46E89">
      <w:pPr>
        <w:pStyle w:val="newncpi"/>
      </w:pPr>
      <w:r>
        <w:t>отделка тканей и текстильных изделий;</w:t>
      </w:r>
    </w:p>
    <w:p w:rsidR="00C46E89" w:rsidRDefault="00C46E89">
      <w:pPr>
        <w:pStyle w:val="newncpi"/>
      </w:pPr>
      <w:r>
        <w:t>производство прочих текстильных изделий, кроме одежды.</w:t>
      </w:r>
    </w:p>
    <w:p w:rsidR="00C46E89" w:rsidRDefault="00C46E89">
      <w:pPr>
        <w:pStyle w:val="point"/>
      </w:pPr>
      <w:r>
        <w:t>5. Производство одежды:</w:t>
      </w:r>
    </w:p>
    <w:p w:rsidR="00C46E89" w:rsidRDefault="00C46E89">
      <w:pPr>
        <w:pStyle w:val="newncpi"/>
      </w:pPr>
      <w:r>
        <w:t>производство одежды, кроме одежды из меха;</w:t>
      </w:r>
    </w:p>
    <w:p w:rsidR="00C46E89" w:rsidRDefault="00C46E89">
      <w:pPr>
        <w:pStyle w:val="newncpi"/>
      </w:pPr>
      <w:r>
        <w:t>производство меховых изделий;</w:t>
      </w:r>
    </w:p>
    <w:p w:rsidR="00C46E89" w:rsidRDefault="00C46E89">
      <w:pPr>
        <w:pStyle w:val="newncpi"/>
      </w:pPr>
      <w:r>
        <w:t>производство вязаной и трикотажной одежды.</w:t>
      </w:r>
    </w:p>
    <w:p w:rsidR="00C46E89" w:rsidRDefault="00C46E89">
      <w:pPr>
        <w:pStyle w:val="point"/>
      </w:pPr>
      <w:r>
        <w:t>6. Дубление, выделка кожи, меха, производство изделий из кожи, кроме одежды:</w:t>
      </w:r>
    </w:p>
    <w:p w:rsidR="00C46E89" w:rsidRDefault="00C46E89">
      <w:pPr>
        <w:pStyle w:val="newncpi"/>
      </w:pPr>
      <w:r>
        <w:t>дубление и выделка кожи;</w:t>
      </w:r>
    </w:p>
    <w:p w:rsidR="00C46E89" w:rsidRDefault="00C46E89">
      <w:pPr>
        <w:pStyle w:val="newncpi"/>
      </w:pPr>
      <w:r>
        <w:t>выделка и крашение меха;</w:t>
      </w:r>
    </w:p>
    <w:p w:rsidR="00C46E89" w:rsidRDefault="00C46E89">
      <w:pPr>
        <w:pStyle w:val="newncpi"/>
      </w:pPr>
      <w:r>
        <w:t>производство дорожных принадлежностей;</w:t>
      </w:r>
    </w:p>
    <w:p w:rsidR="00C46E89" w:rsidRDefault="00C46E89">
      <w:pPr>
        <w:pStyle w:val="newncpi"/>
      </w:pPr>
      <w:r>
        <w:t>производство обуви.</w:t>
      </w:r>
    </w:p>
    <w:p w:rsidR="00C46E89" w:rsidRDefault="00C46E89">
      <w:pPr>
        <w:pStyle w:val="point"/>
      </w:pPr>
      <w:r>
        <w:t>7. Производство деревянных и пробковых изделий, кроме мебели, производство изделий из соломки и материалов для плетения:</w:t>
      </w:r>
    </w:p>
    <w:p w:rsidR="00C46E89" w:rsidRDefault="00C46E89">
      <w:pPr>
        <w:pStyle w:val="newncpi"/>
      </w:pPr>
      <w:r>
        <w:t>распиловка, строгание и пропитка древесины;</w:t>
      </w:r>
    </w:p>
    <w:p w:rsidR="00C46E89" w:rsidRDefault="00C46E89">
      <w:pPr>
        <w:pStyle w:val="newncpi"/>
      </w:pPr>
      <w:r>
        <w:t>производство изделий из древесины, пробки, соломки и материалов для плетения.</w:t>
      </w:r>
    </w:p>
    <w:p w:rsidR="00C46E89" w:rsidRDefault="00C46E89">
      <w:pPr>
        <w:pStyle w:val="point"/>
      </w:pPr>
      <w:r>
        <w:t>8. Производство целлюлозы, бумаги и изделий из бумаги:</w:t>
      </w:r>
    </w:p>
    <w:p w:rsidR="00C46E89" w:rsidRDefault="00C46E89">
      <w:pPr>
        <w:pStyle w:val="newncpi"/>
      </w:pPr>
      <w:r>
        <w:t>производство целлюлозы, древесной массы, бумаги и картона;</w:t>
      </w:r>
    </w:p>
    <w:p w:rsidR="00C46E89" w:rsidRDefault="00C46E89">
      <w:pPr>
        <w:pStyle w:val="newncpi"/>
      </w:pPr>
      <w:r>
        <w:t>производство изделий из бумаги и картона.</w:t>
      </w:r>
    </w:p>
    <w:p w:rsidR="00C46E89" w:rsidRDefault="00C46E89">
      <w:pPr>
        <w:pStyle w:val="point"/>
      </w:pPr>
      <w:r>
        <w:t>9. Полиграфическая деятельность.</w:t>
      </w:r>
    </w:p>
    <w:p w:rsidR="00C46E89" w:rsidRDefault="00C46E89">
      <w:pPr>
        <w:pStyle w:val="point"/>
      </w:pPr>
      <w:r>
        <w:t>10. Производство продуктов нефтепереработки, брикетов из торфа и угля.</w:t>
      </w:r>
    </w:p>
    <w:p w:rsidR="00C46E89" w:rsidRDefault="00C46E89">
      <w:pPr>
        <w:pStyle w:val="point"/>
      </w:pPr>
      <w:r>
        <w:t>11. Производство химических продуктов:</w:t>
      </w:r>
    </w:p>
    <w:p w:rsidR="00C46E89" w:rsidRDefault="00C46E89">
      <w:pPr>
        <w:pStyle w:val="newncpi"/>
      </w:pPr>
      <w:r>
        <w:t>производство основных химических веществ, удобрений и азотных соединений, пластмасс и синтетического каучука в первичных формах;</w:t>
      </w:r>
    </w:p>
    <w:p w:rsidR="00C46E89" w:rsidRDefault="00C46E89">
      <w:pPr>
        <w:pStyle w:val="newncpi"/>
      </w:pPr>
      <w:r>
        <w:t>производство пестицидов и прочих агрохимических продуктов;</w:t>
      </w:r>
    </w:p>
    <w:p w:rsidR="00C46E89" w:rsidRDefault="00C46E89">
      <w:pPr>
        <w:pStyle w:val="newncpi"/>
      </w:pPr>
      <w:r>
        <w:t>производство красок, лаков и аналогичных покрытий, типографских красок и мастик;</w:t>
      </w:r>
    </w:p>
    <w:p w:rsidR="00C46E89" w:rsidRDefault="00C46E89">
      <w:pPr>
        <w:pStyle w:val="newncpi"/>
      </w:pPr>
      <w:r>
        <w:t>производство мыла и моющих, чистящих и полирующих средств, парфюмерных и косметических средств;</w:t>
      </w:r>
    </w:p>
    <w:p w:rsidR="00C46E89" w:rsidRDefault="00C46E89">
      <w:pPr>
        <w:pStyle w:val="newncpi"/>
      </w:pPr>
      <w:r>
        <w:t>производство различных химических продуктов, не включенных в другие группировки (производство спичек, клея, эфирных масел, желатина, производство материалов, используемых для окончательной обработки текстильных изделий, кожи, бумаги и картона, производство прочих химических продуктов);</w:t>
      </w:r>
    </w:p>
    <w:p w:rsidR="00C46E89" w:rsidRDefault="00C46E89">
      <w:pPr>
        <w:pStyle w:val="newncpi"/>
      </w:pPr>
      <w:r>
        <w:t>производство искусственных и синтетических волокон.</w:t>
      </w:r>
    </w:p>
    <w:p w:rsidR="00C46E89" w:rsidRDefault="00C46E89">
      <w:pPr>
        <w:pStyle w:val="point"/>
      </w:pPr>
      <w:r>
        <w:t>12. Производство основных фармацевтических продуктов и фармацевтических препаратов:</w:t>
      </w:r>
    </w:p>
    <w:p w:rsidR="00C46E89" w:rsidRDefault="00C46E89">
      <w:pPr>
        <w:pStyle w:val="newncpi"/>
      </w:pPr>
      <w:r>
        <w:t>производство основных фармацевтических продуктов;</w:t>
      </w:r>
    </w:p>
    <w:p w:rsidR="00C46E89" w:rsidRDefault="00C46E89">
      <w:pPr>
        <w:pStyle w:val="newncpi"/>
      </w:pPr>
      <w:r>
        <w:t>производство фармацевтических препаратов и медицинских материалов.</w:t>
      </w:r>
    </w:p>
    <w:p w:rsidR="00C46E89" w:rsidRDefault="00C46E89">
      <w:pPr>
        <w:pStyle w:val="point"/>
      </w:pPr>
      <w:r>
        <w:t>13. Производство резиновых и пластмассовых изделий:</w:t>
      </w:r>
    </w:p>
    <w:p w:rsidR="00C46E89" w:rsidRDefault="00C46E89">
      <w:pPr>
        <w:pStyle w:val="newncpi"/>
      </w:pPr>
      <w:r>
        <w:t>производство резиновых изделий;</w:t>
      </w:r>
    </w:p>
    <w:p w:rsidR="00C46E89" w:rsidRDefault="00C46E89">
      <w:pPr>
        <w:pStyle w:val="newncpi"/>
      </w:pPr>
      <w:r>
        <w:t>производство пластмассовых изделий.</w:t>
      </w:r>
    </w:p>
    <w:p w:rsidR="00C46E89" w:rsidRDefault="00C46E89">
      <w:pPr>
        <w:pStyle w:val="point"/>
      </w:pPr>
      <w:r>
        <w:t>14. Производство прочих неметаллических минеральных продуктов:</w:t>
      </w:r>
    </w:p>
    <w:p w:rsidR="00C46E89" w:rsidRDefault="00C46E89">
      <w:pPr>
        <w:pStyle w:val="newncpi"/>
      </w:pPr>
      <w:r>
        <w:t>производство стекла и изделий из стекла;</w:t>
      </w:r>
    </w:p>
    <w:p w:rsidR="00C46E89" w:rsidRDefault="00C46E89">
      <w:pPr>
        <w:pStyle w:val="newncpi"/>
      </w:pPr>
      <w:r>
        <w:t>производство огнеупоров;</w:t>
      </w:r>
    </w:p>
    <w:p w:rsidR="00C46E89" w:rsidRDefault="00C46E89">
      <w:pPr>
        <w:pStyle w:val="newncpi"/>
      </w:pPr>
      <w:r>
        <w:t>производство строительных материалов из глины;</w:t>
      </w:r>
    </w:p>
    <w:p w:rsidR="00C46E89" w:rsidRDefault="00C46E89">
      <w:pPr>
        <w:pStyle w:val="newncpi"/>
      </w:pPr>
      <w:r>
        <w:t>производство прочих фарфоровых и керамических изделий;</w:t>
      </w:r>
    </w:p>
    <w:p w:rsidR="00C46E89" w:rsidRDefault="00C46E89">
      <w:pPr>
        <w:pStyle w:val="newncpi"/>
      </w:pPr>
      <w:r>
        <w:t>производство цемента, извести и строительного гипса;</w:t>
      </w:r>
    </w:p>
    <w:p w:rsidR="00C46E89" w:rsidRDefault="00C46E89">
      <w:pPr>
        <w:pStyle w:val="newncpi"/>
      </w:pPr>
      <w:r>
        <w:t>производство изделий из бетона, цемента и строительного гипса;</w:t>
      </w:r>
    </w:p>
    <w:p w:rsidR="00C46E89" w:rsidRDefault="00C46E89">
      <w:pPr>
        <w:pStyle w:val="newncpi"/>
      </w:pPr>
      <w:r>
        <w:t>резка, обработка и отделка камня;</w:t>
      </w:r>
    </w:p>
    <w:p w:rsidR="00C46E89" w:rsidRDefault="00C46E89">
      <w:pPr>
        <w:pStyle w:val="newncpi"/>
      </w:pPr>
      <w:r>
        <w:t>производство абразивных изделий и других неметаллических минеральных продуктов.</w:t>
      </w:r>
    </w:p>
    <w:p w:rsidR="00C46E89" w:rsidRDefault="00C46E89">
      <w:pPr>
        <w:pStyle w:val="point"/>
      </w:pPr>
      <w:r>
        <w:t>15. Металлургическое производство:</w:t>
      </w:r>
    </w:p>
    <w:p w:rsidR="00C46E89" w:rsidRDefault="00C46E89">
      <w:pPr>
        <w:pStyle w:val="newncpi"/>
      </w:pPr>
      <w:r>
        <w:t>производство чугуна, стали и ферросплавов;</w:t>
      </w:r>
    </w:p>
    <w:p w:rsidR="00C46E89" w:rsidRDefault="00C46E89">
      <w:pPr>
        <w:pStyle w:val="newncpi"/>
      </w:pPr>
      <w:r>
        <w:t>производство труб, трубопроводов, профилей, фитингов из стали;</w:t>
      </w:r>
    </w:p>
    <w:p w:rsidR="00C46E89" w:rsidRDefault="00C46E89">
      <w:pPr>
        <w:pStyle w:val="newncpi"/>
      </w:pPr>
      <w:r>
        <w:t>производство прочих стальных изделий путем первичной обработки;</w:t>
      </w:r>
    </w:p>
    <w:p w:rsidR="00C46E89" w:rsidRDefault="00C46E89">
      <w:pPr>
        <w:pStyle w:val="newncpi"/>
      </w:pPr>
      <w:r>
        <w:t>литье металлов.</w:t>
      </w:r>
    </w:p>
    <w:p w:rsidR="00C46E89" w:rsidRDefault="00C46E89">
      <w:pPr>
        <w:pStyle w:val="point"/>
      </w:pPr>
      <w:r>
        <w:t>16. Производство готовых металлических изделий, кроме машин и оборудования:</w:t>
      </w:r>
    </w:p>
    <w:p w:rsidR="00C46E89" w:rsidRDefault="00C46E89">
      <w:pPr>
        <w:pStyle w:val="newncpi"/>
      </w:pPr>
      <w:r>
        <w:t>производство строительных металлических конструкций и изделий;</w:t>
      </w:r>
    </w:p>
    <w:p w:rsidR="00C46E89" w:rsidRDefault="00C46E89">
      <w:pPr>
        <w:pStyle w:val="newncpi"/>
      </w:pPr>
      <w:r>
        <w:t>производство радиаторов, котлов центрального отопления, металлических цистерн, резервуаров, контейнеров;</w:t>
      </w:r>
    </w:p>
    <w:p w:rsidR="00C46E89" w:rsidRDefault="00C46E89">
      <w:pPr>
        <w:pStyle w:val="newncpi"/>
      </w:pPr>
      <w:r>
        <w:t>производство паровых и водогрейных котлов, кроме котлов центрального отопления;</w:t>
      </w:r>
    </w:p>
    <w:p w:rsidR="00C46E89" w:rsidRDefault="00C46E89">
      <w:pPr>
        <w:pStyle w:val="newncpi"/>
      </w:pPr>
      <w:r>
        <w:t>ковка, прессование, штамповка, профилирование металла;</w:t>
      </w:r>
    </w:p>
    <w:p w:rsidR="00C46E89" w:rsidRDefault="00C46E89">
      <w:pPr>
        <w:pStyle w:val="newncpi"/>
      </w:pPr>
      <w:r>
        <w:t>производство изделий методом порошковой металлургии;</w:t>
      </w:r>
    </w:p>
    <w:p w:rsidR="00C46E89" w:rsidRDefault="00C46E89">
      <w:pPr>
        <w:pStyle w:val="newncpi"/>
      </w:pPr>
      <w:r>
        <w:t>обработка металлов и нанесение покрытий на металлы;</w:t>
      </w:r>
    </w:p>
    <w:p w:rsidR="00C46E89" w:rsidRDefault="00C46E89">
      <w:pPr>
        <w:pStyle w:val="newncpi"/>
      </w:pPr>
      <w:r>
        <w:t>основные технологические процессы машиностроения;</w:t>
      </w:r>
    </w:p>
    <w:p w:rsidR="00C46E89" w:rsidRDefault="00C46E89">
      <w:pPr>
        <w:pStyle w:val="newncpi"/>
      </w:pPr>
      <w:r>
        <w:t>производство ножевых изделий, инструментов и замочно-скобяных изделий;</w:t>
      </w:r>
    </w:p>
    <w:p w:rsidR="00C46E89" w:rsidRDefault="00C46E89">
      <w:pPr>
        <w:pStyle w:val="newncpi"/>
      </w:pPr>
      <w:r>
        <w:t>производство прочих готовых металлических изделий.</w:t>
      </w:r>
    </w:p>
    <w:p w:rsidR="00C46E89" w:rsidRDefault="00C46E89">
      <w:pPr>
        <w:pStyle w:val="point"/>
      </w:pPr>
      <w:r>
        <w:t>17. Производство вычислительной, электронной и оптической аппаратуры:</w:t>
      </w:r>
    </w:p>
    <w:p w:rsidR="00C46E89" w:rsidRDefault="00C46E89">
      <w:pPr>
        <w:pStyle w:val="newncpi"/>
      </w:pPr>
      <w:r>
        <w:t>производство электронных элементов и плат;</w:t>
      </w:r>
    </w:p>
    <w:p w:rsidR="00C46E89" w:rsidRDefault="00C46E89">
      <w:pPr>
        <w:pStyle w:val="newncpi"/>
      </w:pPr>
      <w:r>
        <w:t>производство компьютеров и периферийного оборудования;</w:t>
      </w:r>
    </w:p>
    <w:p w:rsidR="00C46E89" w:rsidRDefault="00C46E89">
      <w:pPr>
        <w:pStyle w:val="newncpi"/>
      </w:pPr>
      <w:r>
        <w:t>производство коммуникационного оборудования;</w:t>
      </w:r>
    </w:p>
    <w:p w:rsidR="00C46E89" w:rsidRDefault="00C46E89">
      <w:pPr>
        <w:pStyle w:val="newncpi"/>
      </w:pPr>
      <w:r>
        <w:t>производство электронной бытовой техники;</w:t>
      </w:r>
    </w:p>
    <w:p w:rsidR="00C46E89" w:rsidRDefault="00C46E89">
      <w:pPr>
        <w:pStyle w:val="newncpi"/>
      </w:pPr>
      <w:r>
        <w:t>производство инструментов и приборов для измерения, тестирования и навигации;</w:t>
      </w:r>
    </w:p>
    <w:p w:rsidR="00C46E89" w:rsidRDefault="00C46E89">
      <w:pPr>
        <w:pStyle w:val="newncpi"/>
      </w:pPr>
      <w:r>
        <w:t>производство часов;</w:t>
      </w:r>
    </w:p>
    <w:p w:rsidR="00C46E89" w:rsidRDefault="00C46E89">
      <w:pPr>
        <w:pStyle w:val="newncpi"/>
      </w:pPr>
      <w:r>
        <w:t>производство облучающего, электромедицинского и электротерапевтического оборудования;</w:t>
      </w:r>
    </w:p>
    <w:p w:rsidR="00C46E89" w:rsidRDefault="00C46E89">
      <w:pPr>
        <w:pStyle w:val="newncpi"/>
      </w:pPr>
      <w:r>
        <w:t>производство оптических приборов, фото- и кинооборудования;</w:t>
      </w:r>
    </w:p>
    <w:p w:rsidR="00C46E89" w:rsidRDefault="00C46E89">
      <w:pPr>
        <w:pStyle w:val="newncpi"/>
      </w:pPr>
      <w:r>
        <w:t>производство магнитных и оптических носителей информации.</w:t>
      </w:r>
    </w:p>
    <w:p w:rsidR="00C46E89" w:rsidRDefault="00C46E89">
      <w:pPr>
        <w:pStyle w:val="point"/>
      </w:pPr>
      <w:r>
        <w:t>18. Производство электрооборудования:</w:t>
      </w:r>
    </w:p>
    <w:p w:rsidR="00C46E89" w:rsidRDefault="00C46E89">
      <w:pPr>
        <w:pStyle w:val="newncpi"/>
      </w:pPr>
      <w:r>
        <w:t>производство электродвигателей, генераторов, трансформаторов, электрораспределительной и регулирующей аппаратуры;</w:t>
      </w:r>
    </w:p>
    <w:p w:rsidR="00C46E89" w:rsidRDefault="00C46E89">
      <w:pPr>
        <w:pStyle w:val="newncpi"/>
      </w:pPr>
      <w:r>
        <w:t>производство электрических аккумуляторов и аккумуляторных батарей;</w:t>
      </w:r>
    </w:p>
    <w:p w:rsidR="00C46E89" w:rsidRDefault="00C46E89">
      <w:pPr>
        <w:pStyle w:val="newncpi"/>
      </w:pPr>
      <w:r>
        <w:t>производство электропроводки и электромонтажных устройств;</w:t>
      </w:r>
    </w:p>
    <w:p w:rsidR="00C46E89" w:rsidRDefault="00C46E89">
      <w:pPr>
        <w:pStyle w:val="newncpi"/>
      </w:pPr>
      <w:r>
        <w:t>производство электроосветительного оборудования;</w:t>
      </w:r>
    </w:p>
    <w:p w:rsidR="00C46E89" w:rsidRDefault="00C46E89">
      <w:pPr>
        <w:pStyle w:val="newncpi"/>
      </w:pPr>
      <w:r>
        <w:t>производство бытовой техники;</w:t>
      </w:r>
    </w:p>
    <w:p w:rsidR="00C46E89" w:rsidRDefault="00C46E89">
      <w:pPr>
        <w:pStyle w:val="newncpi"/>
      </w:pPr>
      <w:r>
        <w:t>производство прочего электрооборудования.</w:t>
      </w:r>
    </w:p>
    <w:p w:rsidR="00C46E89" w:rsidRDefault="00C46E89">
      <w:pPr>
        <w:pStyle w:val="point"/>
      </w:pPr>
      <w:r>
        <w:t>19. Производство машин и оборудования, не включенных в другие группировки:</w:t>
      </w:r>
    </w:p>
    <w:p w:rsidR="00C46E89" w:rsidRDefault="00C46E89">
      <w:pPr>
        <w:pStyle w:val="newncpi"/>
      </w:pPr>
      <w:r>
        <w:t>производство оборудования общего назначения;</w:t>
      </w:r>
    </w:p>
    <w:p w:rsidR="00C46E89" w:rsidRDefault="00C46E89">
      <w:pPr>
        <w:pStyle w:val="newncpi"/>
      </w:pPr>
      <w:r>
        <w:t>производство отдельных машин и оборудования общего назначения;</w:t>
      </w:r>
    </w:p>
    <w:p w:rsidR="00C46E89" w:rsidRDefault="00C46E89">
      <w:pPr>
        <w:pStyle w:val="newncpi"/>
      </w:pPr>
      <w:r>
        <w:t>производство машин и оборудования для сельского и лесного хозяйства;</w:t>
      </w:r>
    </w:p>
    <w:p w:rsidR="00C46E89" w:rsidRDefault="00C46E89">
      <w:pPr>
        <w:pStyle w:val="newncpi"/>
      </w:pPr>
      <w:r>
        <w:t>производство станков;</w:t>
      </w:r>
    </w:p>
    <w:p w:rsidR="00C46E89" w:rsidRDefault="00C46E89">
      <w:pPr>
        <w:pStyle w:val="newncpi"/>
      </w:pPr>
      <w:r>
        <w:t>производство отдельных машин и оборудования специального назначения.</w:t>
      </w:r>
    </w:p>
    <w:p w:rsidR="00C46E89" w:rsidRDefault="00C46E89">
      <w:pPr>
        <w:pStyle w:val="point"/>
      </w:pPr>
      <w:r>
        <w:t>20. Производство автомобилей, прицепов и полуприцепов:</w:t>
      </w:r>
    </w:p>
    <w:p w:rsidR="00C46E89" w:rsidRDefault="00C46E89">
      <w:pPr>
        <w:pStyle w:val="newncpi"/>
      </w:pPr>
      <w:r>
        <w:t>производство автомобилей;</w:t>
      </w:r>
    </w:p>
    <w:p w:rsidR="00C46E89" w:rsidRDefault="00C46E89">
      <w:pPr>
        <w:pStyle w:val="newncpi"/>
      </w:pPr>
      <w:r>
        <w:t>производство кузовов для автомобилей;</w:t>
      </w:r>
    </w:p>
    <w:p w:rsidR="00C46E89" w:rsidRDefault="00C46E89">
      <w:pPr>
        <w:pStyle w:val="newncpi"/>
      </w:pPr>
      <w:r>
        <w:t>производство прицепов и полуприцепов;</w:t>
      </w:r>
    </w:p>
    <w:p w:rsidR="00C46E89" w:rsidRDefault="00C46E89">
      <w:pPr>
        <w:pStyle w:val="newncpi"/>
      </w:pPr>
      <w:r>
        <w:t>производство частей и принадлежностей автомобилей.</w:t>
      </w:r>
    </w:p>
    <w:p w:rsidR="00C46E89" w:rsidRDefault="00C46E89">
      <w:pPr>
        <w:pStyle w:val="point"/>
      </w:pPr>
      <w:r>
        <w:t>21. Производство прочих транспортных средств и оборудования:</w:t>
      </w:r>
    </w:p>
    <w:p w:rsidR="00C46E89" w:rsidRDefault="00C46E89">
      <w:pPr>
        <w:pStyle w:val="newncpi"/>
      </w:pPr>
      <w:r>
        <w:t>строительство судов;</w:t>
      </w:r>
    </w:p>
    <w:p w:rsidR="00C46E89" w:rsidRDefault="00C46E89">
      <w:pPr>
        <w:pStyle w:val="newncpi"/>
      </w:pPr>
      <w:r>
        <w:t>производство железнодорожных локомотивов и подвижного состава;</w:t>
      </w:r>
    </w:p>
    <w:p w:rsidR="00C46E89" w:rsidRDefault="00C46E89">
      <w:pPr>
        <w:pStyle w:val="newncpi"/>
      </w:pPr>
      <w:r>
        <w:t>производство летательных аппаратов, оборудования для них;</w:t>
      </w:r>
    </w:p>
    <w:p w:rsidR="00C46E89" w:rsidRDefault="00C46E89">
      <w:pPr>
        <w:pStyle w:val="newncpi"/>
      </w:pPr>
      <w:r>
        <w:t>производство прочих транспортных средств и оборудования.</w:t>
      </w:r>
    </w:p>
    <w:p w:rsidR="00C46E89" w:rsidRDefault="00C46E89">
      <w:pPr>
        <w:pStyle w:val="point"/>
      </w:pPr>
      <w:r>
        <w:t>22. Производство мебели.</w:t>
      </w:r>
    </w:p>
    <w:p w:rsidR="00C46E89" w:rsidRDefault="00C46E89">
      <w:pPr>
        <w:pStyle w:val="point"/>
      </w:pPr>
      <w:r>
        <w:t>23. Производство прочих готовых изделий:</w:t>
      </w:r>
    </w:p>
    <w:p w:rsidR="00C46E89" w:rsidRDefault="00C46E89">
      <w:pPr>
        <w:pStyle w:val="newncpi"/>
      </w:pPr>
      <w:r>
        <w:t>производство музыкальных инструментов;</w:t>
      </w:r>
    </w:p>
    <w:p w:rsidR="00C46E89" w:rsidRDefault="00C46E89">
      <w:pPr>
        <w:pStyle w:val="newncpi"/>
      </w:pPr>
      <w:r>
        <w:t>производство спортивных товаров;</w:t>
      </w:r>
    </w:p>
    <w:p w:rsidR="00C46E89" w:rsidRDefault="00C46E89">
      <w:pPr>
        <w:pStyle w:val="newncpi"/>
      </w:pPr>
      <w:r>
        <w:t>производство игр и игрушек;</w:t>
      </w:r>
    </w:p>
    <w:p w:rsidR="00C46E89" w:rsidRDefault="00C46E89">
      <w:pPr>
        <w:pStyle w:val="newncpi"/>
      </w:pPr>
      <w:r>
        <w:t>производство медицинских и стоматологических инструментов и принадлежностей;</w:t>
      </w:r>
    </w:p>
    <w:p w:rsidR="00C46E89" w:rsidRDefault="00C46E89">
      <w:pPr>
        <w:pStyle w:val="newncpi"/>
      </w:pPr>
      <w:r>
        <w:t>производство различных изделий, не включенных в другие группировки.</w:t>
      </w:r>
    </w:p>
    <w:p w:rsidR="00C46E89" w:rsidRDefault="00C46E89">
      <w:pPr>
        <w:pStyle w:val="point"/>
      </w:pPr>
      <w:r>
        <w:t>24. Ремонт, монтаж машин и оборудования.</w:t>
      </w:r>
    </w:p>
    <w:p w:rsidR="00C46E89" w:rsidRDefault="00C46E89">
      <w:pPr>
        <w:pStyle w:val="point"/>
      </w:pPr>
      <w:r>
        <w:t>25. Производство электроэнергии.</w:t>
      </w:r>
    </w:p>
    <w:p w:rsidR="00C46E89" w:rsidRDefault="00C46E89">
      <w:pPr>
        <w:pStyle w:val="point"/>
      </w:pPr>
      <w:r>
        <w:t>26. Производство пара и горячей воды.</w:t>
      </w:r>
    </w:p>
    <w:p w:rsidR="00C46E89" w:rsidRDefault="00C46E89">
      <w:pPr>
        <w:pStyle w:val="point"/>
      </w:pPr>
      <w:r>
        <w:t>27. Работы с условно-патогенными микроорганизмами и патогенными биологическими агентами, источниками ионизирующего излучения.</w:t>
      </w:r>
    </w:p>
    <w:p w:rsidR="00C46E89" w:rsidRDefault="00C46E89">
      <w:pPr>
        <w:pStyle w:val="point"/>
      </w:pPr>
      <w:r>
        <w:t>28. Услуги по защите сельскохозяйственных культур от болезней и вредителей.</w:t>
      </w:r>
    </w:p>
    <w:p w:rsidR="00C46E89" w:rsidRDefault="00C46E89">
      <w:pPr>
        <w:pStyle w:val="point"/>
      </w:pPr>
      <w:r>
        <w:t>29. Сбор, обработка и распределение воды.</w:t>
      </w:r>
    </w:p>
    <w:p w:rsidR="00C46E89" w:rsidRDefault="00C46E89">
      <w:pPr>
        <w:pStyle w:val="point"/>
      </w:pPr>
      <w:r>
        <w:t>30. Сбор и обработка сточных вод.</w:t>
      </w:r>
    </w:p>
    <w:p w:rsidR="00C46E89" w:rsidRDefault="00C46E89">
      <w:pPr>
        <w:pStyle w:val="point"/>
      </w:pPr>
      <w:r>
        <w:t>31. Сбор, обработка, удаление и захоронение отходов.</w:t>
      </w:r>
    </w:p>
    <w:p w:rsidR="00C46E89" w:rsidRDefault="00C46E89">
      <w:pPr>
        <w:pStyle w:val="point"/>
      </w:pPr>
      <w:r>
        <w:t>32. Деятельность по обработке вторичных материальных ресурсов.</w:t>
      </w:r>
    </w:p>
    <w:p w:rsidR="00C46E89" w:rsidRDefault="00C46E89">
      <w:pPr>
        <w:pStyle w:val="point"/>
      </w:pPr>
      <w:r>
        <w:t>33. Строительство зданий.</w:t>
      </w:r>
    </w:p>
    <w:p w:rsidR="00C46E89" w:rsidRDefault="00C46E89">
      <w:pPr>
        <w:pStyle w:val="point"/>
      </w:pPr>
      <w:r>
        <w:t>34. Гражданское строительство:</w:t>
      </w:r>
    </w:p>
    <w:p w:rsidR="00C46E89" w:rsidRDefault="00C46E89">
      <w:pPr>
        <w:pStyle w:val="newncpi"/>
      </w:pPr>
      <w:r>
        <w:t>строительство автомобильных и железных дорог;</w:t>
      </w:r>
    </w:p>
    <w:p w:rsidR="00C46E89" w:rsidRDefault="00C46E89">
      <w:pPr>
        <w:pStyle w:val="newncpi"/>
      </w:pPr>
      <w:r>
        <w:t>строительство распределительных инженерных сооружений.</w:t>
      </w:r>
    </w:p>
    <w:p w:rsidR="00C46E89" w:rsidRDefault="00C46E89">
      <w:pPr>
        <w:pStyle w:val="point"/>
      </w:pPr>
      <w:r>
        <w:t>35. Специальные строительные работы:</w:t>
      </w:r>
    </w:p>
    <w:p w:rsidR="00C46E89" w:rsidRDefault="00C46E89">
      <w:pPr>
        <w:pStyle w:val="newncpi"/>
      </w:pPr>
      <w:r>
        <w:t>монтаж и установка инженерного оборудования зданий и сооружений;</w:t>
      </w:r>
    </w:p>
    <w:p w:rsidR="00C46E89" w:rsidRDefault="00C46E89">
      <w:pPr>
        <w:pStyle w:val="newncpi"/>
      </w:pPr>
      <w:r>
        <w:t>отделочные работы.</w:t>
      </w:r>
    </w:p>
    <w:p w:rsidR="00C46E89" w:rsidRDefault="00C46E89">
      <w:pPr>
        <w:pStyle w:val="point"/>
      </w:pPr>
      <w:r>
        <w:t>36. Оптовая торговля, за исключением торговли автомобилями и мотоциклами:</w:t>
      </w:r>
    </w:p>
    <w:p w:rsidR="00C46E89" w:rsidRDefault="00C46E89">
      <w:pPr>
        <w:pStyle w:val="newncpi"/>
      </w:pPr>
      <w:r>
        <w:t>оптовая торговля продуктами питания, напитками и табачными изделиями;</w:t>
      </w:r>
    </w:p>
    <w:p w:rsidR="00C46E89" w:rsidRDefault="00C46E89">
      <w:pPr>
        <w:pStyle w:val="newncpi"/>
      </w:pPr>
      <w:r>
        <w:t>оптовая торговля непродовольственными потребительскими товарами.</w:t>
      </w:r>
    </w:p>
    <w:p w:rsidR="00C46E89" w:rsidRDefault="00C46E89">
      <w:pPr>
        <w:pStyle w:val="point"/>
      </w:pPr>
      <w:r>
        <w:t>37. Розничная торговля, за исключением торговли автомобилями и мотоциклами:</w:t>
      </w:r>
    </w:p>
    <w:p w:rsidR="00C46E89" w:rsidRDefault="00C46E89">
      <w:pPr>
        <w:pStyle w:val="newncpi"/>
      </w:pPr>
      <w:r>
        <w:t>розничная торговля в неспециализированных магазинах;</w:t>
      </w:r>
    </w:p>
    <w:p w:rsidR="00C46E89" w:rsidRDefault="00C46E89">
      <w:pPr>
        <w:pStyle w:val="newncpi"/>
      </w:pPr>
      <w:r>
        <w:t>розничная торговля продуктами питания, напитками и табачными изделиями в специализированных магазинах;</w:t>
      </w:r>
    </w:p>
    <w:p w:rsidR="00C46E89" w:rsidRDefault="00C46E89">
      <w:pPr>
        <w:pStyle w:val="newncpi"/>
      </w:pPr>
      <w:r>
        <w:t>розничная торговля топливом в специализированных магазинах (охлаждающие материалы, моющие и полирующие средства);</w:t>
      </w:r>
    </w:p>
    <w:p w:rsidR="00C46E89" w:rsidRDefault="00C46E89">
      <w:pPr>
        <w:pStyle w:val="newncpi"/>
      </w:pPr>
      <w:r>
        <w:t>розничная торговля прочими бытовыми товарами в специализированных магазинах;</w:t>
      </w:r>
    </w:p>
    <w:p w:rsidR="00C46E89" w:rsidRDefault="00C46E89">
      <w:pPr>
        <w:pStyle w:val="newncpi"/>
      </w:pPr>
      <w:r>
        <w:t>розничная торговля товарами культурно-развлекательного характера в специализированных магазинах (игры и игрушки);</w:t>
      </w:r>
    </w:p>
    <w:p w:rsidR="00C46E89" w:rsidRDefault="00C46E89">
      <w:pPr>
        <w:pStyle w:val="newncpi"/>
      </w:pPr>
      <w:r>
        <w:t>розничная торговля прочими товарами в специализированных магазинах, не включенными в другие группировки (розничная торговля одеждой в специализированных магазинах, розничная торговля обувью, кожаными изделиями и дорожными принадлежностями в специализированных магазинах, розничная торговля фармацевтическими препаратами в специализированных магазинах, розничная торговля медицинскими и ортопедическими изделиями в специализированных магазинах, розничная торговля парфюмерными и косметическими товарами в специализированных магазинах, розничная торговля товарами бытовой химии, детскими колясками, прочими непродовольственными товарами, не включенными в другие группировки);</w:t>
      </w:r>
    </w:p>
    <w:p w:rsidR="00C46E89" w:rsidRDefault="00C46E89">
      <w:pPr>
        <w:pStyle w:val="newncpi"/>
      </w:pPr>
      <w:r>
        <w:t>розничная торговля подержанными товарами в специализированных магазинах (одежда, обувь);</w:t>
      </w:r>
    </w:p>
    <w:p w:rsidR="00C46E89" w:rsidRDefault="00C46E89">
      <w:pPr>
        <w:pStyle w:val="newncpi"/>
      </w:pPr>
      <w:r>
        <w:t>розничная торговля в палатках, киосках и на рынках (розничная торговля продуктами питания, напитками и табачными изделиями в палатках, киосках и на рынках, розничная торговля одеждой, обувью и текстильными изделиями в палатках, киосках и на рынках, розничная торговля прочими товарами в палатках, киосках и на рынках (игры и игрушки);</w:t>
      </w:r>
    </w:p>
    <w:p w:rsidR="00C46E89" w:rsidRDefault="00C46E89">
      <w:pPr>
        <w:pStyle w:val="newncpi"/>
      </w:pPr>
      <w:r>
        <w:t>розничная торговля вне магазинов, палаток, киосков, рынков (торговые автоматы).</w:t>
      </w:r>
    </w:p>
    <w:p w:rsidR="00C46E89" w:rsidRDefault="00C46E89">
      <w:pPr>
        <w:pStyle w:val="point"/>
      </w:pPr>
      <w:r>
        <w:t>38. Деятельность сухопутного и трубопроводного транспорта:</w:t>
      </w:r>
    </w:p>
    <w:p w:rsidR="00C46E89" w:rsidRDefault="00C46E89">
      <w:pPr>
        <w:pStyle w:val="newncpi"/>
      </w:pPr>
      <w:r>
        <w:t>деятельность пассажирского железнодорожного транспорта в междугородном и международном сообщениях;</w:t>
      </w:r>
    </w:p>
    <w:p w:rsidR="00C46E89" w:rsidRDefault="00C46E89">
      <w:pPr>
        <w:pStyle w:val="newncpi"/>
      </w:pPr>
      <w:r>
        <w:t>деятельность прочего пассажирского сухопутного транспорта;</w:t>
      </w:r>
    </w:p>
    <w:p w:rsidR="00C46E89" w:rsidRDefault="00C46E89">
      <w:pPr>
        <w:pStyle w:val="newncpi"/>
      </w:pPr>
      <w:r>
        <w:t>деятельность грузового автомобильного транспорта (перевозка продовольственного сырья и пищевых продуктов).</w:t>
      </w:r>
    </w:p>
    <w:p w:rsidR="00C46E89" w:rsidRDefault="00C46E89">
      <w:pPr>
        <w:pStyle w:val="point"/>
      </w:pPr>
      <w:r>
        <w:t>39. Деятельность пассажирского речного транспорта.</w:t>
      </w:r>
    </w:p>
    <w:p w:rsidR="00C46E89" w:rsidRDefault="00C46E89">
      <w:pPr>
        <w:pStyle w:val="point"/>
      </w:pPr>
      <w:r>
        <w:t>40. Деятельность пассажирского воздушного транспорта.</w:t>
      </w:r>
    </w:p>
    <w:p w:rsidR="00C46E89" w:rsidRDefault="00C46E89">
      <w:pPr>
        <w:pStyle w:val="point"/>
      </w:pPr>
      <w:r>
        <w:t>41. Складирование и хранение (продовольственное сырье, пищевые продукты, фармацевтические препараты, медицинские изделия, парфюмерно-косметическая продукция).</w:t>
      </w:r>
    </w:p>
    <w:p w:rsidR="00C46E89" w:rsidRDefault="00C46E89">
      <w:pPr>
        <w:pStyle w:val="point"/>
      </w:pPr>
      <w:r>
        <w:t>42. Услуги по временному проживанию:</w:t>
      </w:r>
    </w:p>
    <w:p w:rsidR="00C46E89" w:rsidRDefault="00C46E89">
      <w:pPr>
        <w:pStyle w:val="newncpi"/>
      </w:pPr>
      <w:r>
        <w:t>предоставление услуг гостиницами и аналогичными местами для проживания;</w:t>
      </w:r>
    </w:p>
    <w:p w:rsidR="00C46E89" w:rsidRDefault="00C46E89">
      <w:pPr>
        <w:pStyle w:val="newncpi"/>
      </w:pPr>
      <w:r>
        <w:t>предоставление мест для проживания на территории кемпингов, лагерей;</w:t>
      </w:r>
    </w:p>
    <w:p w:rsidR="00C46E89" w:rsidRDefault="00C46E89">
      <w:pPr>
        <w:pStyle w:val="newncpi"/>
      </w:pPr>
      <w:r>
        <w:t>предоставление услуг прочими местами для проживания.</w:t>
      </w:r>
    </w:p>
    <w:p w:rsidR="00C46E89" w:rsidRDefault="00C46E89">
      <w:pPr>
        <w:pStyle w:val="point"/>
      </w:pPr>
      <w:r>
        <w:t>43. Услуги по общественному питанию:</w:t>
      </w:r>
    </w:p>
    <w:p w:rsidR="00C46E89" w:rsidRDefault="00C46E89">
      <w:pPr>
        <w:pStyle w:val="newncpi"/>
      </w:pPr>
      <w:r>
        <w:t>деятельность ресторанов;</w:t>
      </w:r>
    </w:p>
    <w:p w:rsidR="00C46E89" w:rsidRDefault="00C46E89">
      <w:pPr>
        <w:pStyle w:val="newncpi"/>
      </w:pPr>
      <w:r>
        <w:t>обслуживание мероприятий и прочие услуги по общественному питанию;</w:t>
      </w:r>
    </w:p>
    <w:p w:rsidR="00C46E89" w:rsidRDefault="00C46E89">
      <w:pPr>
        <w:pStyle w:val="newncpi"/>
      </w:pPr>
      <w:r>
        <w:t>деятельность баров.</w:t>
      </w:r>
    </w:p>
    <w:p w:rsidR="00C46E89" w:rsidRDefault="00C46E89">
      <w:pPr>
        <w:pStyle w:val="point"/>
      </w:pPr>
      <w:r>
        <w:t>44. Деятельность в области телекоммуникаций:</w:t>
      </w:r>
    </w:p>
    <w:p w:rsidR="00C46E89" w:rsidRDefault="00C46E89">
      <w:pPr>
        <w:pStyle w:val="newncpi"/>
      </w:pPr>
      <w:r>
        <w:t>деятельность в области проводной связи;</w:t>
      </w:r>
    </w:p>
    <w:p w:rsidR="00C46E89" w:rsidRDefault="00C46E89">
      <w:pPr>
        <w:pStyle w:val="newncpi"/>
      </w:pPr>
      <w:r>
        <w:t>деятельность в области беспроводной связи;</w:t>
      </w:r>
    </w:p>
    <w:p w:rsidR="00C46E89" w:rsidRDefault="00C46E89">
      <w:pPr>
        <w:pStyle w:val="newncpi"/>
      </w:pPr>
      <w:r>
        <w:t>прочая деятельность в области телекоммуникаций.</w:t>
      </w:r>
    </w:p>
    <w:p w:rsidR="00C46E89" w:rsidRDefault="00C46E89">
      <w:pPr>
        <w:pStyle w:val="point"/>
      </w:pPr>
      <w:r>
        <w:t>45. Деятельность в области архитектуры, инженерных изысканий, технических испытаний и анализа:</w:t>
      </w:r>
    </w:p>
    <w:p w:rsidR="00C46E89" w:rsidRDefault="00C46E89">
      <w:pPr>
        <w:pStyle w:val="newncpi"/>
      </w:pPr>
      <w:r>
        <w:t>деятельность в области архитектуры;</w:t>
      </w:r>
    </w:p>
    <w:p w:rsidR="00C46E89" w:rsidRDefault="00C46E89">
      <w:pPr>
        <w:pStyle w:val="newncpi"/>
      </w:pPr>
      <w:r>
        <w:t>технические испытания, исследования, анализ.</w:t>
      </w:r>
    </w:p>
    <w:p w:rsidR="00C46E89" w:rsidRDefault="00C46E89">
      <w:pPr>
        <w:pStyle w:val="point"/>
      </w:pPr>
      <w:r>
        <w:t>46. Деятельность в области обслуживания зданий и территорий:</w:t>
      </w:r>
    </w:p>
    <w:p w:rsidR="00C46E89" w:rsidRDefault="00C46E89">
      <w:pPr>
        <w:pStyle w:val="newncpi"/>
      </w:pPr>
      <w:r>
        <w:t>комплексные услуги по обслуживанию зданий;</w:t>
      </w:r>
    </w:p>
    <w:p w:rsidR="00C46E89" w:rsidRDefault="00C46E89">
      <w:pPr>
        <w:pStyle w:val="newncpi"/>
      </w:pPr>
      <w:r>
        <w:t>деятельность по чистке и уборке.</w:t>
      </w:r>
    </w:p>
    <w:p w:rsidR="00C46E89" w:rsidRDefault="00C46E89">
      <w:pPr>
        <w:pStyle w:val="point"/>
      </w:pPr>
      <w:r>
        <w:t>47. Деятельность по упаковке товаров.</w:t>
      </w:r>
    </w:p>
    <w:p w:rsidR="00C46E89" w:rsidRDefault="00C46E89">
      <w:pPr>
        <w:pStyle w:val="point"/>
      </w:pPr>
      <w:r>
        <w:t>48. Образование:</w:t>
      </w:r>
    </w:p>
    <w:p w:rsidR="00C46E89" w:rsidRDefault="00C46E89">
      <w:pPr>
        <w:pStyle w:val="newncpi"/>
      </w:pPr>
      <w:r>
        <w:t>дошкольное образование;</w:t>
      </w:r>
    </w:p>
    <w:p w:rsidR="00C46E89" w:rsidRDefault="00C46E89">
      <w:pPr>
        <w:pStyle w:val="newncpi"/>
      </w:pPr>
      <w:r>
        <w:t>общее среднее образование;</w:t>
      </w:r>
    </w:p>
    <w:p w:rsidR="00C46E89" w:rsidRDefault="00C46E89">
      <w:pPr>
        <w:pStyle w:val="newncpi"/>
      </w:pPr>
      <w:r>
        <w:t>профессионально-техническое образование;</w:t>
      </w:r>
    </w:p>
    <w:p w:rsidR="00C46E89" w:rsidRDefault="00C46E89">
      <w:pPr>
        <w:pStyle w:val="newncpi"/>
      </w:pPr>
      <w:r>
        <w:t>среднее специальное образование;</w:t>
      </w:r>
    </w:p>
    <w:p w:rsidR="00C46E89" w:rsidRDefault="00C46E89">
      <w:pPr>
        <w:pStyle w:val="newncpi"/>
      </w:pPr>
      <w:r>
        <w:t>высшее образование;</w:t>
      </w:r>
    </w:p>
    <w:p w:rsidR="00C46E89" w:rsidRDefault="00C46E89">
      <w:pPr>
        <w:pStyle w:val="newncpi"/>
      </w:pPr>
      <w:r>
        <w:t>прочие виды образования.</w:t>
      </w:r>
    </w:p>
    <w:p w:rsidR="00C46E89" w:rsidRDefault="00C46E89">
      <w:pPr>
        <w:pStyle w:val="point"/>
      </w:pPr>
      <w:r>
        <w:t>49. Здравоохранение:</w:t>
      </w:r>
    </w:p>
    <w:p w:rsidR="00C46E89" w:rsidRDefault="00C46E89">
      <w:pPr>
        <w:pStyle w:val="newncpi"/>
      </w:pPr>
      <w:r>
        <w:t>деятельность организаций, оказывающих медицинскую помощь;</w:t>
      </w:r>
    </w:p>
    <w:p w:rsidR="00C46E89" w:rsidRDefault="00C46E89">
      <w:pPr>
        <w:pStyle w:val="newncpi"/>
      </w:pPr>
      <w:r>
        <w:t>медицинская, в том числе стоматологическая, практика;</w:t>
      </w:r>
    </w:p>
    <w:p w:rsidR="00C46E89" w:rsidRDefault="00C46E89">
      <w:pPr>
        <w:pStyle w:val="newncpi"/>
      </w:pPr>
      <w:r>
        <w:t>прочая деятельность по охране здоровья.</w:t>
      </w:r>
    </w:p>
    <w:p w:rsidR="00C46E89" w:rsidRDefault="00C46E89">
      <w:pPr>
        <w:pStyle w:val="point"/>
      </w:pPr>
      <w:r>
        <w:t>50. Предоставление социальных услуг с обеспечением проживания.</w:t>
      </w:r>
    </w:p>
    <w:p w:rsidR="00C46E89" w:rsidRDefault="00C46E89">
      <w:pPr>
        <w:pStyle w:val="point"/>
      </w:pPr>
      <w:r>
        <w:t>51. Деятельность в области физической культуры и спорта.</w:t>
      </w:r>
    </w:p>
    <w:p w:rsidR="00C46E89" w:rsidRDefault="00C46E89">
      <w:pPr>
        <w:pStyle w:val="point"/>
      </w:pPr>
      <w:r>
        <w:t>52. Деятельность по организации отдыха и развлечений.</w:t>
      </w:r>
    </w:p>
    <w:p w:rsidR="00C46E89" w:rsidRDefault="00C46E89">
      <w:pPr>
        <w:pStyle w:val="point"/>
      </w:pPr>
      <w:r>
        <w:t>53. Ремонт компьютеров, предметов личного пользования и бытовых изделий.</w:t>
      </w:r>
    </w:p>
    <w:p w:rsidR="00C46E89" w:rsidRDefault="00C46E89">
      <w:pPr>
        <w:pStyle w:val="point"/>
      </w:pPr>
      <w:r>
        <w:t>54. Предоставление прочих индивидуальных услуг:</w:t>
      </w:r>
    </w:p>
    <w:p w:rsidR="00C46E89" w:rsidRDefault="00C46E89">
      <w:pPr>
        <w:pStyle w:val="newncpi"/>
      </w:pPr>
      <w:r>
        <w:t>стирка, химическая чистка и окрашивание текстильных и меховых изделий;</w:t>
      </w:r>
    </w:p>
    <w:p w:rsidR="00C46E89" w:rsidRDefault="00C46E89">
      <w:pPr>
        <w:pStyle w:val="newncpi"/>
      </w:pPr>
      <w:r>
        <w:t>предоставление услуг парикмахерскими и салонами красоты;</w:t>
      </w:r>
    </w:p>
    <w:p w:rsidR="00C46E89" w:rsidRDefault="00C46E89">
      <w:pPr>
        <w:pStyle w:val="newncpi"/>
      </w:pPr>
      <w:r>
        <w:t>деятельность по обеспечению физического комфорта;</w:t>
      </w:r>
    </w:p>
    <w:p w:rsidR="00C46E89" w:rsidRDefault="00C46E89">
      <w:pPr>
        <w:pStyle w:val="newncpi"/>
      </w:pPr>
      <w:r>
        <w:t>предоставление прочих индивидуальных услуг, не включенных в другие группировки (деятельность салонов татуировок, пирсинга, нательной живописи; услуги общественных туалетов; прочие индивидуальные услуги, не включенные в другие группировки).</w:t>
      </w:r>
    </w:p>
    <w:p w:rsidR="00C46E89" w:rsidRDefault="00C46E89">
      <w:pPr>
        <w:pStyle w:val="snoskiline"/>
      </w:pPr>
      <w:r>
        <w:t>______________________________</w:t>
      </w:r>
    </w:p>
    <w:p w:rsidR="00C46E89" w:rsidRDefault="00C46E89">
      <w:pPr>
        <w:pStyle w:val="snoski"/>
        <w:spacing w:after="240"/>
      </w:pPr>
      <w:r>
        <w:t>* Виды работ и услуг установлены в соответствии с 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 стандартизации Республики Беларусь от 5 декабря 2011 г. № 85 «Об утверждении, введении в действие общегосударственного классификатора Республики Беларусь» (Национальный реестр правовых актов Республики Беларусь, 2012 г., № 43, 8/24941).</w:t>
      </w:r>
    </w:p>
    <w:p w:rsidR="00C46E89" w:rsidRDefault="00C46E89">
      <w:pPr>
        <w:pStyle w:val="newncpi"/>
      </w:pPr>
      <w:r>
        <w:t> </w:t>
      </w:r>
    </w:p>
    <w:p w:rsidR="0008506C" w:rsidRDefault="0008506C"/>
    <w:sectPr w:rsidR="0008506C" w:rsidSect="00C46E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E89" w:rsidRDefault="00C46E89" w:rsidP="00C46E89">
      <w:pPr>
        <w:spacing w:after="0" w:line="240" w:lineRule="auto"/>
      </w:pPr>
      <w:r>
        <w:separator/>
      </w:r>
    </w:p>
  </w:endnote>
  <w:endnote w:type="continuationSeparator" w:id="0">
    <w:p w:rsidR="00C46E89" w:rsidRDefault="00C46E89" w:rsidP="00C4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E89" w:rsidRDefault="00C46E8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E89" w:rsidRDefault="00C46E8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C46E89" w:rsidTr="00C46E89">
      <w:tc>
        <w:tcPr>
          <w:tcW w:w="1800" w:type="dxa"/>
          <w:shd w:val="clear" w:color="auto" w:fill="auto"/>
          <w:vAlign w:val="center"/>
        </w:tcPr>
        <w:p w:rsidR="00C46E89" w:rsidRDefault="00C46E89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C46E89" w:rsidRDefault="00C46E8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C46E89" w:rsidRDefault="00C46E8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12.07.2024</w:t>
          </w:r>
        </w:p>
        <w:p w:rsidR="00C46E89" w:rsidRPr="00C46E89" w:rsidRDefault="00C46E8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C46E89" w:rsidRDefault="00C46E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E89" w:rsidRDefault="00C46E89" w:rsidP="00C46E89">
      <w:pPr>
        <w:spacing w:after="0" w:line="240" w:lineRule="auto"/>
      </w:pPr>
      <w:r>
        <w:separator/>
      </w:r>
    </w:p>
  </w:footnote>
  <w:footnote w:type="continuationSeparator" w:id="0">
    <w:p w:rsidR="00C46E89" w:rsidRDefault="00C46E89" w:rsidP="00C4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E89" w:rsidRDefault="00C46E89" w:rsidP="00E426C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6E89" w:rsidRDefault="00C46E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E89" w:rsidRPr="00C46E89" w:rsidRDefault="00C46E89" w:rsidP="00E426C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C46E89">
      <w:rPr>
        <w:rStyle w:val="a7"/>
        <w:rFonts w:ascii="Times New Roman" w:hAnsi="Times New Roman" w:cs="Times New Roman"/>
        <w:sz w:val="24"/>
      </w:rPr>
      <w:fldChar w:fldCharType="begin"/>
    </w:r>
    <w:r w:rsidRPr="00C46E89">
      <w:rPr>
        <w:rStyle w:val="a7"/>
        <w:rFonts w:ascii="Times New Roman" w:hAnsi="Times New Roman" w:cs="Times New Roman"/>
        <w:sz w:val="24"/>
      </w:rPr>
      <w:instrText xml:space="preserve">PAGE  </w:instrText>
    </w:r>
    <w:r w:rsidRPr="00C46E89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6</w:t>
    </w:r>
    <w:r w:rsidRPr="00C46E89">
      <w:rPr>
        <w:rStyle w:val="a7"/>
        <w:rFonts w:ascii="Times New Roman" w:hAnsi="Times New Roman" w:cs="Times New Roman"/>
        <w:sz w:val="24"/>
      </w:rPr>
      <w:fldChar w:fldCharType="end"/>
    </w:r>
  </w:p>
  <w:p w:rsidR="00C46E89" w:rsidRPr="00C46E89" w:rsidRDefault="00C46E89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E89" w:rsidRDefault="00C46E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89"/>
    <w:rsid w:val="0008506C"/>
    <w:rsid w:val="00C4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263E7-63EF-4316-B92C-74814981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C46E8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C46E8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46E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46E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C46E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46E8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46E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C46E8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46E89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C46E8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46E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46E8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46E8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46E8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46E8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46E8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46E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46E8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46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6E89"/>
  </w:style>
  <w:style w:type="paragraph" w:styleId="a5">
    <w:name w:val="footer"/>
    <w:basedOn w:val="a"/>
    <w:link w:val="a6"/>
    <w:uiPriority w:val="99"/>
    <w:unhideWhenUsed/>
    <w:rsid w:val="00C46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6E89"/>
  </w:style>
  <w:style w:type="character" w:styleId="a7">
    <w:name w:val="page number"/>
    <w:basedOn w:val="a0"/>
    <w:uiPriority w:val="99"/>
    <w:semiHidden/>
    <w:unhideWhenUsed/>
    <w:rsid w:val="00C46E89"/>
  </w:style>
  <w:style w:type="table" w:styleId="a8">
    <w:name w:val="Table Grid"/>
    <w:basedOn w:val="a1"/>
    <w:uiPriority w:val="39"/>
    <w:rsid w:val="00C46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1527</Words>
  <Characters>12240</Characters>
  <Application>Microsoft Office Word</Application>
  <DocSecurity>0</DocSecurity>
  <Lines>284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Ласоцкая ЕГ</dc:creator>
  <cp:keywords/>
  <dc:description/>
  <cp:lastModifiedBy>Ласоцкая ЕГ</cp:lastModifiedBy>
  <cp:revision>1</cp:revision>
  <dcterms:created xsi:type="dcterms:W3CDTF">2024-07-12T08:31:00Z</dcterms:created>
  <dcterms:modified xsi:type="dcterms:W3CDTF">2024-07-12T08:31:00Z</dcterms:modified>
</cp:coreProperties>
</file>