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2B" w:rsidRPr="004A4DDA" w:rsidRDefault="006C572B" w:rsidP="00FE3E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для </w:t>
      </w:r>
      <w:r w:rsidRPr="00C15F5C">
        <w:rPr>
          <w:rFonts w:ascii="Times New Roman" w:hAnsi="Times New Roman" w:cs="Times New Roman"/>
          <w:b/>
          <w:sz w:val="28"/>
          <w:szCs w:val="28"/>
        </w:rPr>
        <w:t xml:space="preserve">аттестации работников </w:t>
      </w:r>
      <w:r>
        <w:rPr>
          <w:rFonts w:ascii="Times New Roman" w:hAnsi="Times New Roman" w:cs="Times New Roman"/>
          <w:b/>
          <w:sz w:val="28"/>
          <w:szCs w:val="28"/>
        </w:rPr>
        <w:t>бассейнов</w:t>
      </w:r>
      <w:r w:rsidRPr="00C15F5C">
        <w:rPr>
          <w:rFonts w:ascii="Times New Roman" w:hAnsi="Times New Roman" w:cs="Times New Roman"/>
          <w:b/>
          <w:sz w:val="28"/>
          <w:szCs w:val="28"/>
        </w:rPr>
        <w:t xml:space="preserve"> (по результатам гигиенического обучения)</w:t>
      </w:r>
    </w:p>
    <w:p w:rsidR="00355116" w:rsidRPr="00EE3313" w:rsidRDefault="00355116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часто проводится генеральная уборка и дезинфекция помещений?</w:t>
      </w:r>
    </w:p>
    <w:p w:rsidR="00100911" w:rsidRDefault="00355116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не реже 1 раза в месяц</w:t>
      </w:r>
    </w:p>
    <w:p w:rsidR="00355116" w:rsidRDefault="00355116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 реже 1 раза в 2 месяца</w:t>
      </w:r>
    </w:p>
    <w:p w:rsidR="00355116" w:rsidRDefault="00355116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не проводится</w:t>
      </w:r>
    </w:p>
    <w:p w:rsidR="00052138" w:rsidRPr="00EE3313" w:rsidRDefault="0005213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часто проводится текущая уборка помещений?</w:t>
      </w:r>
    </w:p>
    <w:p w:rsidR="00052138" w:rsidRDefault="0005213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ежедневно</w:t>
      </w:r>
    </w:p>
    <w:p w:rsidR="00052138" w:rsidRDefault="0005213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ежедневно и по мере необходимости</w:t>
      </w:r>
    </w:p>
    <w:p w:rsidR="00052138" w:rsidRDefault="0005213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 раз в неделю</w:t>
      </w:r>
    </w:p>
    <w:p w:rsidR="00141593" w:rsidRDefault="0005213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41593">
        <w:rPr>
          <w:rFonts w:ascii="Times New Roman" w:hAnsi="Times New Roman" w:cs="Times New Roman"/>
          <w:sz w:val="28"/>
          <w:szCs w:val="28"/>
        </w:rPr>
        <w:t>.</w:t>
      </w:r>
      <w:r w:rsidR="00141593" w:rsidRPr="002575A0">
        <w:rPr>
          <w:rFonts w:ascii="Times New Roman" w:hAnsi="Times New Roman" w:cs="Times New Roman"/>
          <w:sz w:val="28"/>
          <w:szCs w:val="28"/>
        </w:rPr>
        <w:t xml:space="preserve"> </w:t>
      </w:r>
      <w:r w:rsidR="00141593">
        <w:rPr>
          <w:rFonts w:ascii="Times New Roman" w:hAnsi="Times New Roman" w:cs="Times New Roman"/>
          <w:sz w:val="28"/>
          <w:szCs w:val="28"/>
        </w:rPr>
        <w:t xml:space="preserve">Периодичность прохождения гигиенического обучения работниками </w:t>
      </w:r>
      <w:r w:rsidR="00141593" w:rsidRPr="005C60CB">
        <w:rPr>
          <w:rFonts w:ascii="Times New Roman" w:hAnsi="Times New Roman" w:cs="Times New Roman"/>
          <w:sz w:val="28"/>
          <w:szCs w:val="28"/>
        </w:rPr>
        <w:t>спортивн</w:t>
      </w:r>
      <w:r w:rsidR="008634A5">
        <w:rPr>
          <w:rFonts w:ascii="Times New Roman" w:hAnsi="Times New Roman" w:cs="Times New Roman"/>
          <w:sz w:val="28"/>
          <w:szCs w:val="28"/>
        </w:rPr>
        <w:t>ых и оздоровительных учреждений</w:t>
      </w:r>
      <w:r w:rsidR="00141593" w:rsidRPr="005C60CB">
        <w:rPr>
          <w:rFonts w:ascii="Times New Roman" w:hAnsi="Times New Roman" w:cs="Times New Roman"/>
          <w:sz w:val="28"/>
          <w:szCs w:val="28"/>
        </w:rPr>
        <w:t xml:space="preserve"> для взрослых (</w:t>
      </w:r>
      <w:r w:rsidR="00141593">
        <w:rPr>
          <w:rFonts w:ascii="Times New Roman" w:hAnsi="Times New Roman" w:cs="Times New Roman"/>
          <w:sz w:val="28"/>
          <w:szCs w:val="28"/>
        </w:rPr>
        <w:t>бассейны)?</w:t>
      </w:r>
    </w:p>
    <w:p w:rsidR="00141593" w:rsidRDefault="0014159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1 раз в год</w:t>
      </w:r>
    </w:p>
    <w:p w:rsidR="00141593" w:rsidRDefault="0014159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1 раз в 2 года</w:t>
      </w:r>
    </w:p>
    <w:p w:rsidR="00141593" w:rsidRDefault="0014159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 раз в 3 года</w:t>
      </w:r>
    </w:p>
    <w:p w:rsidR="00141593" w:rsidRDefault="0005213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1593">
        <w:rPr>
          <w:rFonts w:ascii="Times New Roman" w:hAnsi="Times New Roman" w:cs="Times New Roman"/>
          <w:sz w:val="28"/>
          <w:szCs w:val="28"/>
        </w:rPr>
        <w:t xml:space="preserve">. Периодичность прохождения обязательных медицинских осмотров работниками </w:t>
      </w:r>
      <w:r w:rsidR="00141593" w:rsidRPr="005C60CB">
        <w:rPr>
          <w:rFonts w:ascii="Times New Roman" w:hAnsi="Times New Roman" w:cs="Times New Roman"/>
          <w:sz w:val="28"/>
          <w:szCs w:val="28"/>
        </w:rPr>
        <w:t>спортивн</w:t>
      </w:r>
      <w:r w:rsidR="008634A5">
        <w:rPr>
          <w:rFonts w:ascii="Times New Roman" w:hAnsi="Times New Roman" w:cs="Times New Roman"/>
          <w:sz w:val="28"/>
          <w:szCs w:val="28"/>
        </w:rPr>
        <w:t>ых и оздоровительных учреждений</w:t>
      </w:r>
      <w:r w:rsidR="00141593" w:rsidRPr="005C60CB">
        <w:rPr>
          <w:rFonts w:ascii="Times New Roman" w:hAnsi="Times New Roman" w:cs="Times New Roman"/>
          <w:sz w:val="28"/>
          <w:szCs w:val="28"/>
        </w:rPr>
        <w:t xml:space="preserve"> для взрослых (</w:t>
      </w:r>
      <w:r w:rsidR="00141593">
        <w:rPr>
          <w:rFonts w:ascii="Times New Roman" w:hAnsi="Times New Roman" w:cs="Times New Roman"/>
          <w:sz w:val="28"/>
          <w:szCs w:val="28"/>
        </w:rPr>
        <w:t>бассейны)?</w:t>
      </w:r>
    </w:p>
    <w:p w:rsidR="008634A5" w:rsidRDefault="008634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1 раз в год</w:t>
      </w:r>
    </w:p>
    <w:p w:rsidR="008634A5" w:rsidRDefault="008634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1 раз в 2 года</w:t>
      </w:r>
    </w:p>
    <w:p w:rsidR="008634A5" w:rsidRDefault="008634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1 раз в 3 года</w:t>
      </w:r>
    </w:p>
    <w:p w:rsidR="008634A5" w:rsidRDefault="0005213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34A5">
        <w:rPr>
          <w:rFonts w:ascii="Times New Roman" w:hAnsi="Times New Roman" w:cs="Times New Roman"/>
          <w:sz w:val="28"/>
          <w:szCs w:val="28"/>
        </w:rPr>
        <w:t>. Можно ли совместно хранить уборочный инвентарь для туалета с другим уборочным инвентарем?</w:t>
      </w:r>
    </w:p>
    <w:p w:rsidR="008634A5" w:rsidRDefault="008634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634A5" w:rsidRDefault="008634A5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нет</w:t>
      </w:r>
    </w:p>
    <w:p w:rsidR="003B1707" w:rsidRDefault="0005213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1707">
        <w:rPr>
          <w:rFonts w:ascii="Times New Roman" w:hAnsi="Times New Roman" w:cs="Times New Roman"/>
          <w:sz w:val="28"/>
          <w:szCs w:val="28"/>
        </w:rPr>
        <w:t>. Какая температура воды должна быть в ваннах бассейна для оздоровительного плавания взрослых?</w:t>
      </w:r>
    </w:p>
    <w:p w:rsidR="003B1707" w:rsidRDefault="003B1707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плюс 20 – плюс 22 градусов</w:t>
      </w:r>
    </w:p>
    <w:p w:rsidR="003B1707" w:rsidRDefault="003B1707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плюс 26 – плюс 28 градусов</w:t>
      </w:r>
    </w:p>
    <w:p w:rsidR="003B1707" w:rsidRDefault="003B1707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плюс 30 – плюс 32 градусов</w:t>
      </w:r>
    </w:p>
    <w:p w:rsidR="00912664" w:rsidRDefault="00052138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1707">
        <w:rPr>
          <w:rFonts w:ascii="Times New Roman" w:hAnsi="Times New Roman" w:cs="Times New Roman"/>
          <w:sz w:val="28"/>
          <w:szCs w:val="28"/>
        </w:rPr>
        <w:t>. Какая температура воздуха должна быть в залах бассейна?</w:t>
      </w:r>
    </w:p>
    <w:p w:rsidR="00C54941" w:rsidRDefault="00C5494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на 1-2 градуса выше температуры воды бассейна</w:t>
      </w:r>
    </w:p>
    <w:p w:rsidR="00C54941" w:rsidRDefault="00C5494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такая же как температура воды бассейна</w:t>
      </w:r>
    </w:p>
    <w:p w:rsidR="00C54941" w:rsidRDefault="00C54941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на 1-2 градуса ниже температуры воды бассейна</w:t>
      </w:r>
    </w:p>
    <w:p w:rsidR="0001630C" w:rsidRDefault="0001630C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Чем должны быть оборудованы душевые кабины?</w:t>
      </w:r>
    </w:p>
    <w:p w:rsidR="0001630C" w:rsidRDefault="0001630C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устройствами для средств личной гигиены, полотенец и мочалок</w:t>
      </w:r>
    </w:p>
    <w:p w:rsidR="0001630C" w:rsidRDefault="0001630C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смесителями с подводкой холодной и горячей воды, устройствами для средств личной гигиены, полотенец и мочалок</w:t>
      </w:r>
    </w:p>
    <w:p w:rsidR="0001630C" w:rsidRPr="000B7EC0" w:rsidRDefault="0001630C" w:rsidP="00FE3E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в). </w:t>
      </w:r>
      <w:r>
        <w:rPr>
          <w:rFonts w:ascii="Times New Roman" w:hAnsi="Times New Roman" w:cs="Times New Roman"/>
          <w:sz w:val="28"/>
          <w:szCs w:val="28"/>
        </w:rPr>
        <w:t xml:space="preserve">смесителями с подводкой холодной и горячей воды, устройствами для средств личной гигиены </w:t>
      </w:r>
    </w:p>
    <w:p w:rsidR="0001630C" w:rsidRDefault="00963EA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Обязательно ли наличие аптечки первой медицинской помощи?</w:t>
      </w:r>
    </w:p>
    <w:p w:rsidR="00963EAA" w:rsidRDefault="00963EA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963EAA" w:rsidRDefault="00963EAA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нет</w:t>
      </w:r>
    </w:p>
    <w:p w:rsidR="00A61B9C" w:rsidRDefault="00A61B9C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6757E">
        <w:rPr>
          <w:rFonts w:ascii="Times New Roman" w:hAnsi="Times New Roman" w:cs="Times New Roman"/>
          <w:sz w:val="28"/>
          <w:szCs w:val="28"/>
        </w:rPr>
        <w:t xml:space="preserve"> Как применяются средства дезинфекции при проведении уборки помещений, санитарно-технического оборудования?</w:t>
      </w:r>
    </w:p>
    <w:p w:rsidR="0016757E" w:rsidRDefault="0016757E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 1 колпачок на ведро воды</w:t>
      </w:r>
    </w:p>
    <w:p w:rsidR="00C54941" w:rsidRDefault="0016757E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в соответствии с инструкцией по их применению</w:t>
      </w:r>
    </w:p>
    <w:p w:rsidR="0016757E" w:rsidRDefault="0016757E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обязательно развести в воде</w:t>
      </w: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5A03" w:rsidRDefault="00225A03" w:rsidP="00FE3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5A03" w:rsidSect="0033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717A"/>
    <w:multiLevelType w:val="hybridMultilevel"/>
    <w:tmpl w:val="8EE42B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9398C"/>
    <w:multiLevelType w:val="hybridMultilevel"/>
    <w:tmpl w:val="FE686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F2730"/>
    <w:multiLevelType w:val="hybridMultilevel"/>
    <w:tmpl w:val="9D98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6309E"/>
    <w:multiLevelType w:val="hybridMultilevel"/>
    <w:tmpl w:val="53B4994C"/>
    <w:lvl w:ilvl="0" w:tplc="89027584">
      <w:start w:val="1"/>
      <w:numFmt w:val="decimal"/>
      <w:lvlText w:val="%1)"/>
      <w:lvlJc w:val="left"/>
      <w:pPr>
        <w:ind w:left="1128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594488"/>
    <w:multiLevelType w:val="multilevel"/>
    <w:tmpl w:val="CB2A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89"/>
    <w:rsid w:val="0001630C"/>
    <w:rsid w:val="00052138"/>
    <w:rsid w:val="000546AF"/>
    <w:rsid w:val="000B7EC0"/>
    <w:rsid w:val="00100911"/>
    <w:rsid w:val="00141593"/>
    <w:rsid w:val="0016248B"/>
    <w:rsid w:val="0016757E"/>
    <w:rsid w:val="001B4626"/>
    <w:rsid w:val="00225A03"/>
    <w:rsid w:val="00226252"/>
    <w:rsid w:val="002859D3"/>
    <w:rsid w:val="002B7ED7"/>
    <w:rsid w:val="002C354C"/>
    <w:rsid w:val="002D7389"/>
    <w:rsid w:val="002E2E25"/>
    <w:rsid w:val="002F27AD"/>
    <w:rsid w:val="003341F9"/>
    <w:rsid w:val="00346740"/>
    <w:rsid w:val="00355116"/>
    <w:rsid w:val="00376BB1"/>
    <w:rsid w:val="003B1707"/>
    <w:rsid w:val="003E202A"/>
    <w:rsid w:val="004374B1"/>
    <w:rsid w:val="004A2C3B"/>
    <w:rsid w:val="004A4DDA"/>
    <w:rsid w:val="004D6F19"/>
    <w:rsid w:val="00562D2C"/>
    <w:rsid w:val="00676689"/>
    <w:rsid w:val="0068449C"/>
    <w:rsid w:val="006C572B"/>
    <w:rsid w:val="006E183A"/>
    <w:rsid w:val="00776195"/>
    <w:rsid w:val="007B0F50"/>
    <w:rsid w:val="008045BD"/>
    <w:rsid w:val="008634A5"/>
    <w:rsid w:val="008A4B72"/>
    <w:rsid w:val="008F6E6B"/>
    <w:rsid w:val="00912664"/>
    <w:rsid w:val="00963EAA"/>
    <w:rsid w:val="00971967"/>
    <w:rsid w:val="009C18B0"/>
    <w:rsid w:val="009E3DE7"/>
    <w:rsid w:val="00A07BF9"/>
    <w:rsid w:val="00A61B9C"/>
    <w:rsid w:val="00AA41B6"/>
    <w:rsid w:val="00AB2C51"/>
    <w:rsid w:val="00AB3991"/>
    <w:rsid w:val="00B11C5D"/>
    <w:rsid w:val="00B246E9"/>
    <w:rsid w:val="00B56F78"/>
    <w:rsid w:val="00BE533B"/>
    <w:rsid w:val="00C11ED6"/>
    <w:rsid w:val="00C54941"/>
    <w:rsid w:val="00C56759"/>
    <w:rsid w:val="00CD5409"/>
    <w:rsid w:val="00D967A5"/>
    <w:rsid w:val="00DD0AF8"/>
    <w:rsid w:val="00DF74D2"/>
    <w:rsid w:val="00EE2AF1"/>
    <w:rsid w:val="00FA4491"/>
    <w:rsid w:val="00FA5DEB"/>
    <w:rsid w:val="00FD189C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2012"/>
  <w15:docId w15:val="{6A561CD0-E14C-47F8-A29A-37B24CE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967"/>
    <w:pPr>
      <w:ind w:left="720"/>
      <w:contextualSpacing/>
    </w:pPr>
  </w:style>
  <w:style w:type="table" w:styleId="a4">
    <w:name w:val="Table Grid"/>
    <w:basedOn w:val="a1"/>
    <w:uiPriority w:val="59"/>
    <w:rsid w:val="00971967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719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Ласоцкая Екатерина Геннадьевна</cp:lastModifiedBy>
  <cp:revision>3</cp:revision>
  <cp:lastPrinted>2021-03-09T07:50:00Z</cp:lastPrinted>
  <dcterms:created xsi:type="dcterms:W3CDTF">2025-03-17T08:13:00Z</dcterms:created>
  <dcterms:modified xsi:type="dcterms:W3CDTF">2025-03-17T08:13:00Z</dcterms:modified>
</cp:coreProperties>
</file>