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541" w:rsidRDefault="0088715C">
      <w:pPr>
        <w:pStyle w:val="1"/>
        <w:spacing w:after="0"/>
        <w:ind w:firstLine="220"/>
        <w:jc w:val="both"/>
      </w:pPr>
      <w:r>
        <w:t>ТЕСТОВОЕ ЗАДАНИЕ</w:t>
      </w:r>
    </w:p>
    <w:p w:rsidR="00B96541" w:rsidRDefault="0088715C">
      <w:pPr>
        <w:pStyle w:val="1"/>
        <w:ind w:left="220"/>
        <w:jc w:val="both"/>
      </w:pPr>
      <w:r>
        <w:t>ДЛЯ АТТЕСТАЦИИ РАБОТНИКОВ МЕСТ ПРОЖИВАНИЯ (ГОСТИНИЦЫ, ОБЩЕЖИТИЯ, ХОСТЕЛЫ И Т.Д.) ПО РЕЗУЛЬТАТАМ ГИГИЕНИЧЕСКОГО ОБУЧЕНИЯ</w:t>
      </w:r>
    </w:p>
    <w:p w:rsidR="00B96541" w:rsidRDefault="0088715C">
      <w:pPr>
        <w:pStyle w:val="a5"/>
        <w:ind w:left="192"/>
      </w:pPr>
      <w:r>
        <w:t>Каждый вопрос предполагает только один правильный ответ.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976"/>
        <w:gridCol w:w="6048"/>
      </w:tblGrid>
      <w:tr w:rsidR="00B9654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</w:pPr>
            <w: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</w:pPr>
            <w:r>
              <w:t>Вопрос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jc w:val="both"/>
            </w:pPr>
            <w:r>
              <w:t>Варианты ответа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44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  <w:tabs>
                <w:tab w:val="left" w:pos="1546"/>
                <w:tab w:val="left" w:pos="2040"/>
              </w:tabs>
            </w:pPr>
            <w:r>
              <w:t>Санитарно</w:t>
            </w:r>
            <w:r>
              <w:softHyphen/>
            </w:r>
            <w:r>
              <w:t>эпидемиологические требования</w:t>
            </w:r>
            <w:r w:rsidR="00267A26">
              <w:t xml:space="preserve"> </w:t>
            </w:r>
            <w:r>
              <w:t>к</w:t>
            </w:r>
            <w:r w:rsidR="00267A26">
              <w:t xml:space="preserve"> </w:t>
            </w:r>
            <w:r>
              <w:t>местам</w:t>
            </w:r>
          </w:p>
          <w:p w:rsidR="00B96541" w:rsidRDefault="0088715C">
            <w:pPr>
              <w:pStyle w:val="a7"/>
            </w:pPr>
            <w:r>
              <w:t>проживания регламентируются: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numPr>
                <w:ilvl w:val="0"/>
                <w:numId w:val="1"/>
              </w:numPr>
              <w:tabs>
                <w:tab w:val="left" w:pos="442"/>
              </w:tabs>
              <w:jc w:val="both"/>
            </w:pPr>
            <w:r>
              <w:t>Законом Республики Беларусь «О санитарно</w:t>
            </w:r>
            <w:r>
              <w:softHyphen/>
              <w:t>эпидемиологическом благополучии населения» от 7 января 2012 г. № 340-3;</w:t>
            </w:r>
          </w:p>
          <w:p w:rsidR="00B96541" w:rsidRDefault="00267A26" w:rsidP="00267A26">
            <w:pPr>
              <w:pStyle w:val="a7"/>
              <w:numPr>
                <w:ilvl w:val="0"/>
                <w:numId w:val="1"/>
              </w:numPr>
              <w:tabs>
                <w:tab w:val="left" w:pos="442"/>
                <w:tab w:val="left" w:pos="806"/>
                <w:tab w:val="left" w:pos="2285"/>
              </w:tabs>
              <w:jc w:val="both"/>
            </w:pPr>
            <w:r>
              <w:t>О</w:t>
            </w:r>
            <w:r w:rsidR="0088715C">
              <w:t>бщими</w:t>
            </w:r>
            <w:r>
              <w:t xml:space="preserve"> </w:t>
            </w:r>
            <w:r w:rsidR="0088715C">
              <w:t>санитарно-эпидемиологическими</w:t>
            </w:r>
            <w:r>
              <w:t xml:space="preserve"> т</w:t>
            </w:r>
            <w:r w:rsidR="0088715C">
              <w:t>ребованиями</w:t>
            </w:r>
            <w:r>
              <w:t xml:space="preserve"> </w:t>
            </w:r>
            <w:r w:rsidR="0088715C">
              <w:t>к</w:t>
            </w:r>
            <w:r>
              <w:t xml:space="preserve"> </w:t>
            </w:r>
            <w:r w:rsidR="0088715C">
              <w:t>содержанию</w:t>
            </w:r>
            <w:r>
              <w:t xml:space="preserve"> </w:t>
            </w:r>
            <w:r w:rsidR="0088715C">
              <w:t>и</w:t>
            </w:r>
            <w:r>
              <w:t xml:space="preserve"> </w:t>
            </w:r>
            <w:r w:rsidR="0088715C">
              <w:t>эксплуатации</w:t>
            </w:r>
          </w:p>
          <w:p w:rsidR="00B96541" w:rsidRDefault="00267A26">
            <w:pPr>
              <w:pStyle w:val="a7"/>
              <w:tabs>
                <w:tab w:val="left" w:pos="1757"/>
                <w:tab w:val="left" w:pos="3125"/>
                <w:tab w:val="left" w:pos="4406"/>
              </w:tabs>
              <w:jc w:val="both"/>
            </w:pPr>
            <w:r>
              <w:t>к</w:t>
            </w:r>
            <w:r w:rsidR="0088715C">
              <w:t>апитальных</w:t>
            </w:r>
            <w:r>
              <w:t xml:space="preserve"> </w:t>
            </w:r>
            <w:r w:rsidR="0088715C">
              <w:t>строений</w:t>
            </w:r>
            <w:r>
              <w:t xml:space="preserve"> </w:t>
            </w:r>
            <w:r w:rsidR="0088715C">
              <w:t>(зданий,</w:t>
            </w:r>
            <w:r>
              <w:t xml:space="preserve"> </w:t>
            </w:r>
            <w:r w:rsidR="0088715C">
              <w:t>сооружений),</w:t>
            </w:r>
          </w:p>
          <w:p w:rsidR="00B96541" w:rsidRDefault="00267A26">
            <w:pPr>
              <w:pStyle w:val="a7"/>
              <w:tabs>
                <w:tab w:val="left" w:pos="1925"/>
                <w:tab w:val="left" w:pos="3451"/>
                <w:tab w:val="left" w:pos="3922"/>
                <w:tab w:val="left" w:pos="4790"/>
              </w:tabs>
              <w:jc w:val="both"/>
            </w:pPr>
            <w:r>
              <w:t>и</w:t>
            </w:r>
            <w:r w:rsidR="0088715C">
              <w:t>золированных</w:t>
            </w:r>
            <w:r>
              <w:t xml:space="preserve"> </w:t>
            </w:r>
            <w:r w:rsidR="0088715C">
              <w:t>помещений</w:t>
            </w:r>
            <w:r>
              <w:t xml:space="preserve"> </w:t>
            </w:r>
            <w:r w:rsidR="0088715C">
              <w:t>и</w:t>
            </w:r>
            <w:r>
              <w:t xml:space="preserve"> </w:t>
            </w:r>
            <w:r w:rsidR="0088715C">
              <w:t>иных</w:t>
            </w:r>
            <w:r>
              <w:t xml:space="preserve"> </w:t>
            </w:r>
            <w:r w:rsidR="0088715C">
              <w:t>объектов,</w:t>
            </w:r>
          </w:p>
          <w:p w:rsidR="00B96541" w:rsidRDefault="00267A26">
            <w:pPr>
              <w:pStyle w:val="a7"/>
              <w:tabs>
                <w:tab w:val="left" w:pos="2362"/>
                <w:tab w:val="left" w:pos="4109"/>
              </w:tabs>
              <w:jc w:val="both"/>
            </w:pPr>
            <w:r>
              <w:t>п</w:t>
            </w:r>
            <w:r w:rsidR="0088715C">
              <w:t>ринадлежащих</w:t>
            </w:r>
            <w:r>
              <w:t xml:space="preserve"> </w:t>
            </w:r>
            <w:r w:rsidR="0088715C">
              <w:t>субъектам</w:t>
            </w:r>
            <w:r>
              <w:t xml:space="preserve"> </w:t>
            </w:r>
            <w:r w:rsidR="0088715C">
              <w:t>хозяйствования,</w:t>
            </w:r>
          </w:p>
          <w:p w:rsidR="00B96541" w:rsidRDefault="0088715C">
            <w:pPr>
              <w:pStyle w:val="a7"/>
              <w:tabs>
                <w:tab w:val="left" w:pos="1800"/>
                <w:tab w:val="left" w:pos="3086"/>
                <w:tab w:val="left" w:pos="4579"/>
              </w:tabs>
              <w:jc w:val="both"/>
            </w:pPr>
            <w:r>
              <w:t>утвержденных</w:t>
            </w:r>
            <w:r w:rsidR="00902604">
              <w:t xml:space="preserve"> </w:t>
            </w:r>
            <w:r>
              <w:t>Декретом</w:t>
            </w:r>
            <w:r w:rsidR="00902604">
              <w:t xml:space="preserve"> </w:t>
            </w:r>
            <w:r>
              <w:t>Президента</w:t>
            </w:r>
            <w:r w:rsidR="00902604">
              <w:t xml:space="preserve"> </w:t>
            </w:r>
            <w:r>
              <w:t>Республики</w:t>
            </w:r>
          </w:p>
          <w:p w:rsidR="00B96541" w:rsidRDefault="0088715C">
            <w:pPr>
              <w:pStyle w:val="a7"/>
              <w:jc w:val="both"/>
            </w:pPr>
            <w:r>
              <w:t>Беларусь от 23.11.2017 № 7;</w:t>
            </w:r>
          </w:p>
          <w:p w:rsidR="00B96541" w:rsidRDefault="0088715C">
            <w:pPr>
              <w:pStyle w:val="a7"/>
              <w:numPr>
                <w:ilvl w:val="0"/>
                <w:numId w:val="1"/>
              </w:numPr>
              <w:tabs>
                <w:tab w:val="left" w:pos="442"/>
                <w:tab w:val="left" w:pos="1810"/>
                <w:tab w:val="left" w:pos="2285"/>
                <w:tab w:val="left" w:pos="3917"/>
                <w:tab w:val="left" w:pos="4392"/>
              </w:tabs>
              <w:jc w:val="both"/>
            </w:pPr>
            <w:r>
              <w:t xml:space="preserve">специфическими </w:t>
            </w:r>
            <w:r>
              <w:t>санитарно-эпидемиологическими требованиями</w:t>
            </w:r>
            <w:r w:rsidR="00902604">
              <w:t xml:space="preserve"> </w:t>
            </w:r>
            <w:r>
              <w:t>к</w:t>
            </w:r>
            <w:r w:rsidR="00902604">
              <w:t xml:space="preserve"> </w:t>
            </w:r>
            <w:r>
              <w:t>содержанию</w:t>
            </w:r>
            <w:r w:rsidR="00902604">
              <w:t xml:space="preserve"> </w:t>
            </w:r>
            <w:r>
              <w:t>и</w:t>
            </w:r>
            <w:r w:rsidR="00902604">
              <w:t xml:space="preserve"> </w:t>
            </w:r>
            <w:r>
              <w:t>эксплуатации</w:t>
            </w:r>
          </w:p>
          <w:p w:rsidR="00B96541" w:rsidRDefault="0088715C">
            <w:pPr>
              <w:pStyle w:val="a7"/>
              <w:tabs>
                <w:tab w:val="left" w:pos="2021"/>
                <w:tab w:val="left" w:pos="3062"/>
                <w:tab w:val="left" w:pos="4574"/>
              </w:tabs>
              <w:jc w:val="both"/>
            </w:pPr>
            <w:r>
              <w:t>общежитий и иных мест проживания, утвержденными постановлением</w:t>
            </w:r>
            <w:r w:rsidR="00902604">
              <w:t xml:space="preserve"> </w:t>
            </w:r>
            <w:r>
              <w:t>Совета</w:t>
            </w:r>
            <w:r w:rsidR="00902604">
              <w:t xml:space="preserve"> </w:t>
            </w:r>
            <w:r>
              <w:t>Министров</w:t>
            </w:r>
            <w:r w:rsidR="00902604">
              <w:t xml:space="preserve"> </w:t>
            </w:r>
            <w:r>
              <w:t>Республики</w:t>
            </w:r>
          </w:p>
          <w:p w:rsidR="00B96541" w:rsidRDefault="0088715C">
            <w:pPr>
              <w:pStyle w:val="a7"/>
              <w:jc w:val="both"/>
            </w:pPr>
            <w:r>
              <w:t>Беларусь от 04.11.2019 № 740;</w:t>
            </w:r>
          </w:p>
          <w:p w:rsidR="00B96541" w:rsidRDefault="0088715C">
            <w:pPr>
              <w:pStyle w:val="a7"/>
              <w:numPr>
                <w:ilvl w:val="0"/>
                <w:numId w:val="1"/>
              </w:numPr>
              <w:tabs>
                <w:tab w:val="left" w:pos="442"/>
              </w:tabs>
              <w:jc w:val="both"/>
            </w:pPr>
            <w:r>
              <w:t>все ответы верные.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  <w:tabs>
                <w:tab w:val="left" w:pos="2525"/>
              </w:tabs>
            </w:pPr>
            <w:r>
              <w:t>Понятие</w:t>
            </w:r>
            <w:r w:rsidR="00E5204C">
              <w:t xml:space="preserve"> </w:t>
            </w:r>
            <w:r>
              <w:t>об</w:t>
            </w:r>
          </w:p>
          <w:p w:rsidR="00B96541" w:rsidRDefault="0088715C">
            <w:pPr>
              <w:pStyle w:val="a7"/>
            </w:pPr>
            <w:r>
              <w:t xml:space="preserve">инфекционных </w:t>
            </w:r>
            <w:r>
              <w:t>заболеваниях?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numPr>
                <w:ilvl w:val="0"/>
                <w:numId w:val="2"/>
              </w:numPr>
              <w:tabs>
                <w:tab w:val="left" w:pos="274"/>
              </w:tabs>
              <w:jc w:val="both"/>
            </w:pPr>
            <w:r>
              <w:t>заболевания, вызванные проникновением в организм гельминтов;</w:t>
            </w:r>
          </w:p>
          <w:p w:rsidR="00B96541" w:rsidRDefault="0088715C">
            <w:pPr>
              <w:pStyle w:val="a7"/>
              <w:numPr>
                <w:ilvl w:val="0"/>
                <w:numId w:val="2"/>
              </w:numPr>
              <w:tabs>
                <w:tab w:val="left" w:pos="274"/>
              </w:tabs>
              <w:jc w:val="both"/>
            </w:pPr>
            <w:r>
              <w:t>заболевания, которые не передаются от человека к человеку;</w:t>
            </w:r>
          </w:p>
          <w:p w:rsidR="00B96541" w:rsidRDefault="0088715C">
            <w:pPr>
              <w:pStyle w:val="a7"/>
              <w:numPr>
                <w:ilvl w:val="0"/>
                <w:numId w:val="2"/>
              </w:numPr>
              <w:tabs>
                <w:tab w:val="left" w:pos="274"/>
                <w:tab w:val="left" w:pos="1838"/>
                <w:tab w:val="left" w:pos="4426"/>
              </w:tabs>
              <w:jc w:val="both"/>
            </w:pPr>
            <w:r>
              <w:t>заболевания, вызванные проникновением в организм человека</w:t>
            </w:r>
            <w:r>
              <w:tab/>
              <w:t>болезнетворных</w:t>
            </w:r>
            <w:r>
              <w:tab/>
              <w:t>(патогенных)</w:t>
            </w:r>
          </w:p>
          <w:p w:rsidR="00B96541" w:rsidRDefault="0088715C">
            <w:pPr>
              <w:pStyle w:val="a7"/>
              <w:jc w:val="both"/>
            </w:pPr>
            <w:r>
              <w:t>микроорганизмов;</w:t>
            </w:r>
          </w:p>
          <w:p w:rsidR="00B96541" w:rsidRDefault="0088715C">
            <w:pPr>
              <w:pStyle w:val="a7"/>
              <w:numPr>
                <w:ilvl w:val="0"/>
                <w:numId w:val="2"/>
              </w:numPr>
              <w:tabs>
                <w:tab w:val="left" w:pos="274"/>
              </w:tabs>
              <w:jc w:val="both"/>
            </w:pPr>
            <w:r>
              <w:t>все ответы верные.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  <w:tabs>
                <w:tab w:val="left" w:pos="470"/>
                <w:tab w:val="right" w:pos="2760"/>
              </w:tabs>
              <w:spacing w:line="233" w:lineRule="auto"/>
            </w:pPr>
            <w:r>
              <w:t>В</w:t>
            </w:r>
            <w:r w:rsidR="00E5204C">
              <w:t xml:space="preserve"> </w:t>
            </w:r>
            <w:r>
              <w:t>жилых</w:t>
            </w:r>
            <w:r w:rsidR="00E5204C">
              <w:t xml:space="preserve"> </w:t>
            </w:r>
            <w:r>
              <w:t>помещениях</w:t>
            </w:r>
          </w:p>
          <w:p w:rsidR="00B96541" w:rsidRDefault="00E5204C">
            <w:pPr>
              <w:pStyle w:val="a7"/>
              <w:tabs>
                <w:tab w:val="left" w:pos="1450"/>
              </w:tabs>
              <w:spacing w:line="233" w:lineRule="auto"/>
              <w:jc w:val="both"/>
            </w:pPr>
            <w:r>
              <w:t>М</w:t>
            </w:r>
            <w:r w:rsidR="0088715C">
              <w:t>ест</w:t>
            </w:r>
            <w:r>
              <w:t xml:space="preserve"> </w:t>
            </w:r>
            <w:r w:rsidR="0088715C">
              <w:t>проживания,</w:t>
            </w:r>
          </w:p>
          <w:p w:rsidR="00B96541" w:rsidRDefault="00E5204C">
            <w:pPr>
              <w:pStyle w:val="a7"/>
              <w:tabs>
                <w:tab w:val="right" w:pos="2750"/>
              </w:tabs>
              <w:spacing w:line="233" w:lineRule="auto"/>
              <w:jc w:val="both"/>
            </w:pPr>
            <w:r>
              <w:t>П</w:t>
            </w:r>
            <w:r w:rsidR="0088715C">
              <w:t>одключенных</w:t>
            </w:r>
            <w:r>
              <w:t xml:space="preserve"> </w:t>
            </w:r>
            <w:r w:rsidR="0088715C">
              <w:t>к</w:t>
            </w:r>
          </w:p>
          <w:p w:rsidR="00B96541" w:rsidRDefault="0088715C">
            <w:pPr>
              <w:pStyle w:val="a7"/>
              <w:tabs>
                <w:tab w:val="left" w:pos="1483"/>
                <w:tab w:val="left" w:pos="1949"/>
              </w:tabs>
              <w:spacing w:line="233" w:lineRule="auto"/>
              <w:jc w:val="both"/>
            </w:pPr>
            <w:r>
              <w:t>централизованной системе отопления,</w:t>
            </w:r>
            <w:r w:rsidR="00E5204C">
              <w:t xml:space="preserve"> </w:t>
            </w:r>
            <w:r>
              <w:t>в</w:t>
            </w:r>
            <w:r w:rsidR="00E5204C">
              <w:t xml:space="preserve"> </w:t>
            </w:r>
            <w:r>
              <w:t>течение</w:t>
            </w:r>
          </w:p>
          <w:p w:rsidR="00B96541" w:rsidRDefault="0088715C">
            <w:pPr>
              <w:pStyle w:val="a7"/>
              <w:tabs>
                <w:tab w:val="right" w:pos="2750"/>
              </w:tabs>
              <w:spacing w:line="233" w:lineRule="auto"/>
              <w:jc w:val="both"/>
            </w:pPr>
            <w:r>
              <w:t>отопительного</w:t>
            </w:r>
            <w:r w:rsidR="00E5204C">
              <w:t xml:space="preserve"> </w:t>
            </w:r>
            <w:r>
              <w:t>периода</w:t>
            </w:r>
          </w:p>
          <w:p w:rsidR="00B96541" w:rsidRDefault="0088715C">
            <w:pPr>
              <w:pStyle w:val="a7"/>
              <w:tabs>
                <w:tab w:val="right" w:pos="2750"/>
              </w:tabs>
              <w:spacing w:line="233" w:lineRule="auto"/>
              <w:jc w:val="both"/>
            </w:pPr>
            <w:r>
              <w:t>должны</w:t>
            </w:r>
            <w:r w:rsidR="00E5204C">
              <w:t xml:space="preserve"> </w:t>
            </w:r>
            <w:r>
              <w:t>соблюдаться</w:t>
            </w:r>
          </w:p>
          <w:p w:rsidR="00B96541" w:rsidRDefault="0088715C">
            <w:pPr>
              <w:pStyle w:val="a7"/>
              <w:tabs>
                <w:tab w:val="right" w:pos="2750"/>
              </w:tabs>
              <w:spacing w:line="233" w:lineRule="auto"/>
              <w:jc w:val="both"/>
            </w:pPr>
            <w:r>
              <w:t>следующие</w:t>
            </w:r>
            <w:r w:rsidR="00E5204C">
              <w:t xml:space="preserve"> </w:t>
            </w:r>
            <w:r>
              <w:t>параметры</w:t>
            </w:r>
          </w:p>
          <w:p w:rsidR="00B96541" w:rsidRDefault="0088715C">
            <w:pPr>
              <w:pStyle w:val="a7"/>
              <w:spacing w:line="233" w:lineRule="auto"/>
              <w:jc w:val="both"/>
            </w:pPr>
            <w:r>
              <w:t>микроклимата: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numPr>
                <w:ilvl w:val="0"/>
                <w:numId w:val="3"/>
              </w:numPr>
              <w:tabs>
                <w:tab w:val="left" w:pos="336"/>
                <w:tab w:val="left" w:pos="5486"/>
              </w:tabs>
              <w:jc w:val="both"/>
            </w:pPr>
            <w:r>
              <w:t>температура воздуха - плюс 16 - плюс 20</w:t>
            </w:r>
            <w:r>
              <w:t>°С;</w:t>
            </w:r>
          </w:p>
          <w:p w:rsidR="00B96541" w:rsidRDefault="0088715C">
            <w:pPr>
              <w:pStyle w:val="a7"/>
              <w:jc w:val="both"/>
            </w:pPr>
            <w:r>
              <w:t xml:space="preserve">относительная влажность - не </w:t>
            </w:r>
            <w:r>
              <w:t>более 50 процентов; скорость движения воздуха - не более 0,3 м/с;</w:t>
            </w:r>
          </w:p>
          <w:p w:rsidR="00B96541" w:rsidRDefault="0088715C">
            <w:pPr>
              <w:pStyle w:val="a7"/>
              <w:numPr>
                <w:ilvl w:val="0"/>
                <w:numId w:val="3"/>
              </w:numPr>
              <w:tabs>
                <w:tab w:val="left" w:pos="336"/>
                <w:tab w:val="left" w:pos="5510"/>
              </w:tabs>
              <w:jc w:val="both"/>
            </w:pPr>
            <w:r>
              <w:t>температура воздуха - плюс 18 - плюс 24</w:t>
            </w:r>
            <w:r>
              <w:t>°С;</w:t>
            </w:r>
          </w:p>
          <w:p w:rsidR="00B96541" w:rsidRDefault="0088715C">
            <w:pPr>
              <w:pStyle w:val="a7"/>
              <w:jc w:val="both"/>
            </w:pPr>
            <w:r>
              <w:t>относительная влажность - не более 60 процентов; скорость движения воздуха - не более 0,3 м/с;</w:t>
            </w:r>
          </w:p>
          <w:p w:rsidR="00B96541" w:rsidRDefault="0088715C">
            <w:pPr>
              <w:pStyle w:val="a7"/>
              <w:numPr>
                <w:ilvl w:val="0"/>
                <w:numId w:val="3"/>
              </w:numPr>
              <w:tabs>
                <w:tab w:val="left" w:pos="336"/>
                <w:tab w:val="left" w:pos="4123"/>
                <w:tab w:val="left" w:pos="5506"/>
              </w:tabs>
              <w:jc w:val="both"/>
            </w:pPr>
            <w:r>
              <w:t>температура воздуха - плюс 15</w:t>
            </w:r>
            <w:r>
              <w:t>- плюс 32</w:t>
            </w:r>
            <w:r>
              <w:t>°С;</w:t>
            </w:r>
          </w:p>
          <w:p w:rsidR="00B96541" w:rsidRDefault="0088715C">
            <w:pPr>
              <w:pStyle w:val="a7"/>
              <w:jc w:val="both"/>
            </w:pPr>
            <w:r>
              <w:t>относительная влажность - не менее 60 процентов; скорость движения воздуха - не более 0,3 м/с;</w:t>
            </w:r>
          </w:p>
          <w:p w:rsidR="00B96541" w:rsidRDefault="0088715C">
            <w:pPr>
              <w:pStyle w:val="a7"/>
              <w:numPr>
                <w:ilvl w:val="0"/>
                <w:numId w:val="3"/>
              </w:numPr>
              <w:tabs>
                <w:tab w:val="left" w:pos="336"/>
              </w:tabs>
              <w:jc w:val="both"/>
            </w:pPr>
            <w:r>
              <w:t>не нормируются.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28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  <w:jc w:val="both"/>
            </w:pPr>
            <w:r>
              <w:t>Как следует хранить чистое и грязное постельное белье?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numPr>
                <w:ilvl w:val="0"/>
                <w:numId w:val="4"/>
              </w:numPr>
              <w:tabs>
                <w:tab w:val="left" w:pos="274"/>
              </w:tabs>
              <w:jc w:val="both"/>
            </w:pPr>
            <w:r>
              <w:rPr>
                <w:rFonts w:ascii="Courier New" w:eastAsia="Courier New" w:hAnsi="Courier New" w:cs="Courier New"/>
              </w:rPr>
              <w:t>ч</w:t>
            </w:r>
            <w:r>
              <w:t xml:space="preserve">истое и грязное постельное белье следует хранить в раздельных помещениях </w:t>
            </w:r>
            <w:r>
              <w:t>(местах);</w:t>
            </w:r>
          </w:p>
          <w:p w:rsidR="00B96541" w:rsidRDefault="0088715C">
            <w:pPr>
              <w:pStyle w:val="a7"/>
              <w:numPr>
                <w:ilvl w:val="0"/>
                <w:numId w:val="4"/>
              </w:numPr>
              <w:tabs>
                <w:tab w:val="left" w:pos="274"/>
              </w:tabs>
              <w:jc w:val="both"/>
            </w:pPr>
            <w:r>
              <w:rPr>
                <w:rFonts w:ascii="Courier New" w:eastAsia="Courier New" w:hAnsi="Courier New" w:cs="Courier New"/>
              </w:rPr>
              <w:t>ч</w:t>
            </w:r>
            <w:r>
              <w:t>истое и грязное постельное белье следует хранить в одном помещении в шкафах, оборудованных полками, или ящиках;</w:t>
            </w:r>
          </w:p>
          <w:p w:rsidR="00B96541" w:rsidRDefault="0088715C">
            <w:pPr>
              <w:pStyle w:val="a7"/>
              <w:numPr>
                <w:ilvl w:val="0"/>
                <w:numId w:val="4"/>
              </w:numPr>
              <w:tabs>
                <w:tab w:val="left" w:pos="274"/>
              </w:tabs>
              <w:jc w:val="both"/>
            </w:pPr>
            <w:r>
              <w:rPr>
                <w:rFonts w:ascii="Courier New" w:eastAsia="Courier New" w:hAnsi="Courier New" w:cs="Courier New"/>
              </w:rPr>
              <w:t>ч</w:t>
            </w:r>
            <w:r>
              <w:t>истое и грязное постельное белье следует хранить в раздельных помещениях (местах). Чистое постельное белье должно храниться на полка</w:t>
            </w:r>
            <w:r>
              <w:t>х, стеллажах или в шкафах с покрытием, выполненным из материалов, устойчивых к воздействию моющих средств и средств</w:t>
            </w:r>
          </w:p>
        </w:tc>
      </w:tr>
    </w:tbl>
    <w:p w:rsidR="00B96541" w:rsidRDefault="00B96541">
      <w:pPr>
        <w:sectPr w:rsidR="00B96541">
          <w:headerReference w:type="default" r:id="rId7"/>
          <w:pgSz w:w="11900" w:h="16840"/>
          <w:pgMar w:top="1014" w:right="829" w:bottom="1014" w:left="1476" w:header="0" w:footer="586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976"/>
        <w:gridCol w:w="6048"/>
      </w:tblGrid>
      <w:tr w:rsidR="00B9654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B9654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B96541">
            <w:pPr>
              <w:rPr>
                <w:sz w:val="10"/>
                <w:szCs w:val="10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jc w:val="both"/>
            </w:pPr>
            <w:r>
              <w:t>дезинфекции;</w:t>
            </w:r>
          </w:p>
          <w:p w:rsidR="00B96541" w:rsidRDefault="0088715C">
            <w:pPr>
              <w:pStyle w:val="a7"/>
              <w:jc w:val="both"/>
            </w:pPr>
            <w:r>
              <w:t>4) требования не предъявляются.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41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  <w:tabs>
                <w:tab w:val="left" w:pos="936"/>
                <w:tab w:val="left" w:pos="2270"/>
              </w:tabs>
            </w:pPr>
            <w:r>
              <w:t>Чем</w:t>
            </w:r>
            <w:r w:rsidR="00E5204C">
              <w:t xml:space="preserve"> </w:t>
            </w:r>
            <w:r>
              <w:t>должны</w:t>
            </w:r>
            <w:r w:rsidR="00E5204C">
              <w:t xml:space="preserve"> </w:t>
            </w:r>
            <w:r>
              <w:t>быть</w:t>
            </w:r>
          </w:p>
          <w:p w:rsidR="00B96541" w:rsidRDefault="0088715C">
            <w:pPr>
              <w:pStyle w:val="a7"/>
            </w:pPr>
            <w:r>
              <w:t>оборудованы туалеты в местах проживания?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numPr>
                <w:ilvl w:val="0"/>
                <w:numId w:val="5"/>
              </w:numPr>
              <w:tabs>
                <w:tab w:val="left" w:pos="533"/>
              </w:tabs>
              <w:jc w:val="both"/>
            </w:pPr>
            <w:r>
              <w:t xml:space="preserve">умывальными раковинами со смесителями с подводкой проточной горячей и холодной воды, </w:t>
            </w:r>
            <w:proofErr w:type="spellStart"/>
            <w:r>
              <w:t>электрополотенцами</w:t>
            </w:r>
            <w:proofErr w:type="spellEnd"/>
            <w:r>
              <w:t xml:space="preserve"> или крепежными устройствами для одноразовых бумажных полотенец, а также дозаторами с косметическими</w:t>
            </w:r>
            <w:r>
              <w:t xml:space="preserve"> моющими средствами, унитазами, крепежными устройствами (держателями) для туалетной бумаги, ведрами (урнами);</w:t>
            </w:r>
          </w:p>
          <w:p w:rsidR="00B96541" w:rsidRDefault="0088715C">
            <w:pPr>
              <w:pStyle w:val="a7"/>
              <w:numPr>
                <w:ilvl w:val="0"/>
                <w:numId w:val="5"/>
              </w:numPr>
              <w:tabs>
                <w:tab w:val="left" w:pos="533"/>
              </w:tabs>
              <w:jc w:val="both"/>
            </w:pPr>
            <w:r>
              <w:t>умывальными раковинами со смесителями с подводкой проточной холодной воды, полотенцами, а также, унитазами, ведрами (урнами);</w:t>
            </w:r>
          </w:p>
          <w:p w:rsidR="00B96541" w:rsidRDefault="0088715C">
            <w:pPr>
              <w:pStyle w:val="a7"/>
              <w:numPr>
                <w:ilvl w:val="0"/>
                <w:numId w:val="5"/>
              </w:numPr>
              <w:tabs>
                <w:tab w:val="left" w:pos="533"/>
              </w:tabs>
              <w:jc w:val="both"/>
            </w:pPr>
            <w:r>
              <w:t>умывальными раковина</w:t>
            </w:r>
            <w:r>
              <w:t>ми, унитазами, биде, ведрами (урнами), средствами личной гигиены, туалетной бумагой, ершиками, зеркалом, полотенцами, крючками для одежды;</w:t>
            </w:r>
          </w:p>
          <w:p w:rsidR="00B96541" w:rsidRDefault="0088715C">
            <w:pPr>
              <w:pStyle w:val="a7"/>
              <w:numPr>
                <w:ilvl w:val="0"/>
                <w:numId w:val="5"/>
              </w:numPr>
              <w:tabs>
                <w:tab w:val="left" w:pos="533"/>
              </w:tabs>
              <w:jc w:val="both"/>
            </w:pPr>
            <w:r>
              <w:t>требования не предъявляются.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tabs>
                <w:tab w:val="left" w:pos="1565"/>
              </w:tabs>
            </w:pPr>
            <w:r>
              <w:t>Периодичность дезинфекционной обработки</w:t>
            </w:r>
            <w:r w:rsidR="00E5204C">
              <w:t xml:space="preserve"> </w:t>
            </w:r>
            <w:r>
              <w:t>постельных</w:t>
            </w:r>
          </w:p>
          <w:p w:rsidR="00B96541" w:rsidRDefault="0088715C">
            <w:pPr>
              <w:pStyle w:val="a7"/>
            </w:pPr>
            <w:r>
              <w:t>принадлежностей (матрасов, наматра</w:t>
            </w:r>
            <w:r>
              <w:t>сников, одеял, подушек):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numPr>
                <w:ilvl w:val="0"/>
                <w:numId w:val="6"/>
              </w:numPr>
              <w:tabs>
                <w:tab w:val="left" w:pos="326"/>
              </w:tabs>
              <w:jc w:val="both"/>
            </w:pPr>
            <w:r>
              <w:t>не реже одного раза в год;</w:t>
            </w:r>
          </w:p>
          <w:p w:rsidR="00B96541" w:rsidRDefault="0088715C">
            <w:pPr>
              <w:pStyle w:val="a7"/>
              <w:numPr>
                <w:ilvl w:val="0"/>
                <w:numId w:val="6"/>
              </w:numPr>
              <w:tabs>
                <w:tab w:val="left" w:pos="326"/>
              </w:tabs>
              <w:jc w:val="both"/>
            </w:pPr>
            <w:r>
              <w:t>не реже двух раз в год;</w:t>
            </w:r>
          </w:p>
          <w:p w:rsidR="00B96541" w:rsidRDefault="0088715C">
            <w:pPr>
              <w:pStyle w:val="a7"/>
              <w:numPr>
                <w:ilvl w:val="0"/>
                <w:numId w:val="6"/>
              </w:numPr>
              <w:tabs>
                <w:tab w:val="left" w:pos="326"/>
              </w:tabs>
              <w:jc w:val="both"/>
            </w:pPr>
            <w:r>
              <w:t>не реже одного раза в год и по эпидемическим показаниям;</w:t>
            </w:r>
          </w:p>
          <w:p w:rsidR="00B96541" w:rsidRDefault="0088715C">
            <w:pPr>
              <w:pStyle w:val="a7"/>
              <w:numPr>
                <w:ilvl w:val="0"/>
                <w:numId w:val="6"/>
              </w:numPr>
              <w:tabs>
                <w:tab w:val="left" w:pos="326"/>
              </w:tabs>
              <w:jc w:val="both"/>
            </w:pPr>
            <w:r>
              <w:t>не реже двух раз в год и по эпидемическим показаниям.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tabs>
                <w:tab w:val="left" w:pos="2299"/>
              </w:tabs>
            </w:pPr>
            <w:r>
              <w:t xml:space="preserve">Периодичность прохождения гигиенического обучения </w:t>
            </w:r>
            <w:r>
              <w:t>работников</w:t>
            </w:r>
            <w:r w:rsidR="00E5204C">
              <w:t xml:space="preserve"> </w:t>
            </w:r>
            <w:r>
              <w:t>мест</w:t>
            </w:r>
          </w:p>
          <w:p w:rsidR="00B96541" w:rsidRDefault="0088715C">
            <w:pPr>
              <w:pStyle w:val="a7"/>
            </w:pPr>
            <w:r>
              <w:t>проживания: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  <w:numPr>
                <w:ilvl w:val="0"/>
                <w:numId w:val="7"/>
              </w:numPr>
              <w:tabs>
                <w:tab w:val="left" w:pos="240"/>
              </w:tabs>
              <w:jc w:val="both"/>
            </w:pPr>
            <w:r>
              <w:t>один раз в год;</w:t>
            </w:r>
          </w:p>
          <w:p w:rsidR="00B96541" w:rsidRDefault="0088715C">
            <w:pPr>
              <w:pStyle w:val="a7"/>
              <w:numPr>
                <w:ilvl w:val="0"/>
                <w:numId w:val="7"/>
              </w:numPr>
              <w:tabs>
                <w:tab w:val="left" w:pos="240"/>
              </w:tabs>
              <w:jc w:val="both"/>
            </w:pPr>
            <w:r>
              <w:t>один раз в два года;</w:t>
            </w:r>
          </w:p>
          <w:p w:rsidR="00B96541" w:rsidRDefault="0088715C">
            <w:pPr>
              <w:pStyle w:val="a7"/>
              <w:numPr>
                <w:ilvl w:val="0"/>
                <w:numId w:val="7"/>
              </w:numPr>
              <w:tabs>
                <w:tab w:val="left" w:pos="240"/>
              </w:tabs>
              <w:jc w:val="both"/>
            </w:pPr>
            <w:r>
              <w:t>один раз в три года;</w:t>
            </w:r>
          </w:p>
          <w:p w:rsidR="00B96541" w:rsidRDefault="0088715C">
            <w:pPr>
              <w:pStyle w:val="a7"/>
              <w:numPr>
                <w:ilvl w:val="0"/>
                <w:numId w:val="7"/>
              </w:numPr>
              <w:tabs>
                <w:tab w:val="left" w:pos="240"/>
              </w:tabs>
              <w:jc w:val="both"/>
            </w:pPr>
            <w:r>
              <w:t>два раза в год.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tabs>
                <w:tab w:val="left" w:pos="1555"/>
                <w:tab w:val="left" w:pos="2534"/>
              </w:tabs>
              <w:jc w:val="both"/>
            </w:pPr>
            <w:r>
              <w:t>В течение какого времени ликвидируются последствия</w:t>
            </w:r>
            <w:r w:rsidR="00E5204C">
              <w:t xml:space="preserve"> </w:t>
            </w:r>
            <w:r>
              <w:t>аварий</w:t>
            </w:r>
            <w:r w:rsidR="00E5204C">
              <w:t xml:space="preserve"> </w:t>
            </w:r>
            <w:r>
              <w:t>на</w:t>
            </w:r>
          </w:p>
          <w:p w:rsidR="00B96541" w:rsidRDefault="0088715C">
            <w:pPr>
              <w:pStyle w:val="a7"/>
            </w:pPr>
            <w:r>
              <w:t>канализационных, водопроводных сетях и сетях отопления?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  <w:numPr>
                <w:ilvl w:val="0"/>
                <w:numId w:val="8"/>
              </w:numPr>
              <w:tabs>
                <w:tab w:val="left" w:pos="264"/>
              </w:tabs>
              <w:jc w:val="both"/>
            </w:pPr>
            <w:r>
              <w:t>12 часов;</w:t>
            </w:r>
          </w:p>
          <w:p w:rsidR="00B96541" w:rsidRDefault="0088715C">
            <w:pPr>
              <w:pStyle w:val="a7"/>
              <w:numPr>
                <w:ilvl w:val="0"/>
                <w:numId w:val="8"/>
              </w:numPr>
              <w:tabs>
                <w:tab w:val="left" w:pos="264"/>
              </w:tabs>
              <w:jc w:val="both"/>
            </w:pPr>
            <w:r>
              <w:t>16 часов;</w:t>
            </w:r>
          </w:p>
          <w:p w:rsidR="00B96541" w:rsidRDefault="0088715C">
            <w:pPr>
              <w:pStyle w:val="a7"/>
              <w:numPr>
                <w:ilvl w:val="0"/>
                <w:numId w:val="8"/>
              </w:numPr>
              <w:tabs>
                <w:tab w:val="left" w:pos="264"/>
              </w:tabs>
              <w:jc w:val="both"/>
            </w:pPr>
            <w:r>
              <w:t>24 часа;</w:t>
            </w:r>
          </w:p>
          <w:p w:rsidR="00B96541" w:rsidRDefault="0088715C">
            <w:pPr>
              <w:pStyle w:val="a7"/>
              <w:numPr>
                <w:ilvl w:val="0"/>
                <w:numId w:val="8"/>
              </w:numPr>
              <w:tabs>
                <w:tab w:val="left" w:pos="264"/>
              </w:tabs>
              <w:jc w:val="both"/>
            </w:pPr>
            <w:r>
              <w:t xml:space="preserve">36 </w:t>
            </w:r>
            <w:r>
              <w:t>часов.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  <w:tabs>
                <w:tab w:val="left" w:pos="494"/>
                <w:tab w:val="left" w:pos="1517"/>
              </w:tabs>
            </w:pPr>
            <w:r>
              <w:t>В</w:t>
            </w:r>
            <w:r w:rsidR="00E5204C">
              <w:t xml:space="preserve"> </w:t>
            </w:r>
            <w:r>
              <w:t>местах</w:t>
            </w:r>
            <w:r w:rsidR="00E5204C">
              <w:t xml:space="preserve"> </w:t>
            </w:r>
            <w:r>
              <w:t>проживания</w:t>
            </w:r>
          </w:p>
          <w:p w:rsidR="00B96541" w:rsidRDefault="00E5204C">
            <w:pPr>
              <w:pStyle w:val="a7"/>
              <w:tabs>
                <w:tab w:val="left" w:pos="1358"/>
              </w:tabs>
            </w:pPr>
            <w:r>
              <w:t>Т</w:t>
            </w:r>
            <w:r w:rsidR="0088715C">
              <w:t>ребуется</w:t>
            </w:r>
            <w:r>
              <w:t xml:space="preserve"> </w:t>
            </w:r>
            <w:r w:rsidR="0088715C">
              <w:t>осуществлять</w:t>
            </w:r>
          </w:p>
          <w:p w:rsidR="00B96541" w:rsidRDefault="0088715C">
            <w:pPr>
              <w:pStyle w:val="a7"/>
            </w:pPr>
            <w:r>
              <w:t>производственный контроль?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numPr>
                <w:ilvl w:val="0"/>
                <w:numId w:val="9"/>
              </w:numPr>
              <w:tabs>
                <w:tab w:val="left" w:pos="245"/>
              </w:tabs>
              <w:jc w:val="both"/>
            </w:pPr>
            <w:r>
              <w:t>не требуется;</w:t>
            </w:r>
          </w:p>
          <w:p w:rsidR="00B96541" w:rsidRDefault="0088715C">
            <w:pPr>
              <w:pStyle w:val="a7"/>
              <w:numPr>
                <w:ilvl w:val="0"/>
                <w:numId w:val="9"/>
              </w:numPr>
              <w:tabs>
                <w:tab w:val="left" w:pos="245"/>
              </w:tabs>
              <w:jc w:val="both"/>
            </w:pPr>
            <w:r>
              <w:t>осуществляется по желанию руководителя места проживания;</w:t>
            </w:r>
          </w:p>
          <w:p w:rsidR="00B96541" w:rsidRDefault="0088715C">
            <w:pPr>
              <w:pStyle w:val="a7"/>
              <w:numPr>
                <w:ilvl w:val="0"/>
                <w:numId w:val="9"/>
              </w:numPr>
              <w:tabs>
                <w:tab w:val="left" w:pos="245"/>
              </w:tabs>
              <w:jc w:val="both"/>
            </w:pPr>
            <w:r>
              <w:t xml:space="preserve">требуется, программа производственного контроля согласовывается в территориальном центре гигиены и </w:t>
            </w:r>
            <w:r>
              <w:t>эпидемиологии;</w:t>
            </w:r>
          </w:p>
          <w:p w:rsidR="00B96541" w:rsidRDefault="0088715C">
            <w:pPr>
              <w:pStyle w:val="a7"/>
              <w:numPr>
                <w:ilvl w:val="0"/>
                <w:numId w:val="9"/>
              </w:numPr>
              <w:tabs>
                <w:tab w:val="left" w:pos="245"/>
              </w:tabs>
              <w:jc w:val="both"/>
            </w:pPr>
            <w:r>
              <w:t>требуется, программа производственного контроля утверждается руководителем места проживания.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 xml:space="preserve">Здоровье </w:t>
            </w:r>
            <w:proofErr w:type="gramStart"/>
            <w:r>
              <w:t>- это</w:t>
            </w:r>
            <w:proofErr w:type="gramEnd"/>
            <w:r>
              <w:t>?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numPr>
                <w:ilvl w:val="0"/>
                <w:numId w:val="10"/>
              </w:numPr>
              <w:tabs>
                <w:tab w:val="left" w:pos="240"/>
              </w:tabs>
              <w:jc w:val="both"/>
            </w:pPr>
            <w:r>
              <w:t>отсутствие заболеваний;</w:t>
            </w:r>
          </w:p>
          <w:p w:rsidR="00B96541" w:rsidRDefault="0088715C">
            <w:pPr>
              <w:pStyle w:val="a7"/>
              <w:numPr>
                <w:ilvl w:val="0"/>
                <w:numId w:val="10"/>
              </w:numPr>
              <w:tabs>
                <w:tab w:val="left" w:pos="240"/>
              </w:tabs>
              <w:jc w:val="both"/>
            </w:pPr>
            <w:r>
              <w:t>состояние полного физического благополучия;</w:t>
            </w:r>
          </w:p>
          <w:p w:rsidR="00B96541" w:rsidRDefault="0088715C">
            <w:pPr>
              <w:pStyle w:val="a7"/>
              <w:numPr>
                <w:ilvl w:val="0"/>
                <w:numId w:val="10"/>
              </w:numPr>
              <w:tabs>
                <w:tab w:val="left" w:pos="240"/>
              </w:tabs>
              <w:jc w:val="both"/>
            </w:pPr>
            <w:r>
              <w:t xml:space="preserve">нормальное состояние, которое мы обычно не осознаем или не </w:t>
            </w:r>
            <w:r>
              <w:t>обращаем на него внимание;</w:t>
            </w:r>
          </w:p>
          <w:p w:rsidR="00B96541" w:rsidRDefault="0088715C">
            <w:pPr>
              <w:pStyle w:val="a7"/>
              <w:numPr>
                <w:ilvl w:val="0"/>
                <w:numId w:val="10"/>
              </w:numPr>
              <w:tabs>
                <w:tab w:val="left" w:pos="240"/>
              </w:tabs>
              <w:jc w:val="both"/>
            </w:pPr>
            <w:r>
              <w:t>состояние полного физического, психического и социального благополучия, а не только отсутствие болезней или физических дефектов.</w:t>
            </w:r>
          </w:p>
        </w:tc>
      </w:tr>
    </w:tbl>
    <w:p w:rsidR="00B96541" w:rsidRDefault="00B96541">
      <w:pPr>
        <w:sectPr w:rsidR="00B96541">
          <w:headerReference w:type="default" r:id="rId8"/>
          <w:pgSz w:w="11900" w:h="16840"/>
          <w:pgMar w:top="721" w:right="838" w:bottom="721" w:left="1466" w:header="293" w:footer="293" w:gutter="0"/>
          <w:cols w:space="720"/>
          <w:noEndnote/>
          <w:docGrid w:linePitch="360"/>
        </w:sectPr>
      </w:pPr>
    </w:p>
    <w:p w:rsidR="00B96541" w:rsidRDefault="0088715C">
      <w:pPr>
        <w:pStyle w:val="1"/>
        <w:spacing w:after="0"/>
        <w:ind w:firstLine="220"/>
        <w:jc w:val="both"/>
      </w:pPr>
      <w:r>
        <w:lastRenderedPageBreak/>
        <w:t>ТЕСТОВОЕ ЗАДАНИЕ</w:t>
      </w:r>
    </w:p>
    <w:p w:rsidR="00B96541" w:rsidRDefault="0088715C">
      <w:pPr>
        <w:pStyle w:val="1"/>
        <w:ind w:left="220"/>
        <w:jc w:val="both"/>
      </w:pPr>
      <w:r>
        <w:t xml:space="preserve">ДЛЯ АТТЕСТАЦИИ РАБОТНИКОВ МЕСТ ПРОЖИВАНИЯ </w:t>
      </w:r>
      <w:r>
        <w:t>(ГОСТИНИЦЫ, ОБЩЕЖИТИЯ, ХОСТЕЛЫ И Т.Д.) ПО РЕЗУЛЬТАТАМ ГИГИЕНИЧЕСКОГО ОБУЧЕНИЯ</w:t>
      </w:r>
    </w:p>
    <w:p w:rsidR="00B96541" w:rsidRDefault="0088715C">
      <w:pPr>
        <w:pStyle w:val="a5"/>
        <w:ind w:left="192"/>
      </w:pPr>
      <w:r>
        <w:t>Каждый вопрос предполагает только один правильный ответ.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976"/>
        <w:gridCol w:w="6048"/>
      </w:tblGrid>
      <w:tr w:rsidR="00B9654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</w:pPr>
            <w: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</w:pPr>
            <w:r>
              <w:t>Вопрос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jc w:val="both"/>
            </w:pPr>
            <w:r>
              <w:t>Варианты ответа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44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  <w:tabs>
                <w:tab w:val="left" w:pos="1546"/>
                <w:tab w:val="left" w:pos="2040"/>
              </w:tabs>
            </w:pPr>
            <w:r>
              <w:t>Санитарно</w:t>
            </w:r>
            <w:r>
              <w:softHyphen/>
              <w:t>эпидемиологические требования</w:t>
            </w:r>
            <w:r w:rsidR="00F85501">
              <w:t xml:space="preserve"> </w:t>
            </w:r>
            <w:r>
              <w:t>к</w:t>
            </w:r>
            <w:r w:rsidR="00F85501">
              <w:t xml:space="preserve"> </w:t>
            </w:r>
            <w:r>
              <w:t>местам</w:t>
            </w:r>
          </w:p>
          <w:p w:rsidR="00B96541" w:rsidRDefault="0088715C">
            <w:pPr>
              <w:pStyle w:val="a7"/>
            </w:pPr>
            <w:r>
              <w:t xml:space="preserve">проживания </w:t>
            </w:r>
            <w:r>
              <w:t>регламентируются: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numPr>
                <w:ilvl w:val="0"/>
                <w:numId w:val="11"/>
              </w:numPr>
              <w:tabs>
                <w:tab w:val="left" w:pos="442"/>
              </w:tabs>
              <w:jc w:val="both"/>
            </w:pPr>
            <w:r>
              <w:t>Законом Республики Беларусь «О санитарно</w:t>
            </w:r>
            <w:r>
              <w:softHyphen/>
              <w:t>эпидемиологическом благополучии населения» от 7 января 2012 г. № 340-3;</w:t>
            </w:r>
          </w:p>
          <w:p w:rsidR="00B96541" w:rsidRDefault="00F85501">
            <w:pPr>
              <w:pStyle w:val="a7"/>
              <w:numPr>
                <w:ilvl w:val="0"/>
                <w:numId w:val="11"/>
              </w:numPr>
              <w:tabs>
                <w:tab w:val="left" w:pos="442"/>
                <w:tab w:val="left" w:pos="806"/>
                <w:tab w:val="left" w:pos="2299"/>
              </w:tabs>
              <w:jc w:val="both"/>
            </w:pPr>
            <w:r>
              <w:t>О</w:t>
            </w:r>
            <w:r w:rsidR="0088715C">
              <w:t>бщими</w:t>
            </w:r>
            <w:r>
              <w:t xml:space="preserve"> </w:t>
            </w:r>
            <w:r w:rsidR="0088715C">
              <w:t>санитарно-эпидемиологическими</w:t>
            </w:r>
          </w:p>
          <w:p w:rsidR="00B96541" w:rsidRDefault="00F85501">
            <w:pPr>
              <w:pStyle w:val="a7"/>
              <w:tabs>
                <w:tab w:val="left" w:pos="1810"/>
                <w:tab w:val="left" w:pos="2285"/>
                <w:tab w:val="left" w:pos="3917"/>
                <w:tab w:val="left" w:pos="4392"/>
              </w:tabs>
              <w:jc w:val="both"/>
            </w:pPr>
            <w:r>
              <w:t>т</w:t>
            </w:r>
            <w:r w:rsidR="0088715C">
              <w:t>ребованиями</w:t>
            </w:r>
            <w:r>
              <w:t xml:space="preserve"> </w:t>
            </w:r>
            <w:r w:rsidR="0088715C">
              <w:t>к</w:t>
            </w:r>
            <w:r>
              <w:t xml:space="preserve"> </w:t>
            </w:r>
            <w:r w:rsidR="0088715C">
              <w:t>содержанию</w:t>
            </w:r>
            <w:r>
              <w:t xml:space="preserve"> </w:t>
            </w:r>
            <w:r w:rsidR="0088715C">
              <w:t>и</w:t>
            </w:r>
            <w:r>
              <w:t xml:space="preserve"> </w:t>
            </w:r>
            <w:r w:rsidR="0088715C">
              <w:t>эксплуатации</w:t>
            </w:r>
          </w:p>
          <w:p w:rsidR="00B96541" w:rsidRDefault="00F85501">
            <w:pPr>
              <w:pStyle w:val="a7"/>
              <w:tabs>
                <w:tab w:val="left" w:pos="1757"/>
                <w:tab w:val="left" w:pos="3125"/>
                <w:tab w:val="left" w:pos="4406"/>
              </w:tabs>
              <w:jc w:val="both"/>
            </w:pPr>
            <w:r>
              <w:t>к</w:t>
            </w:r>
            <w:r w:rsidR="0088715C">
              <w:t>апитальных</w:t>
            </w:r>
            <w:r>
              <w:t xml:space="preserve"> </w:t>
            </w:r>
            <w:r w:rsidR="0088715C">
              <w:t>строений</w:t>
            </w:r>
            <w:r>
              <w:t xml:space="preserve"> </w:t>
            </w:r>
            <w:r w:rsidR="0088715C">
              <w:t>(зданий,</w:t>
            </w:r>
            <w:r>
              <w:t xml:space="preserve"> </w:t>
            </w:r>
            <w:r w:rsidR="0088715C">
              <w:t>сооружений),</w:t>
            </w:r>
          </w:p>
          <w:p w:rsidR="00B96541" w:rsidRDefault="0088715C">
            <w:pPr>
              <w:pStyle w:val="a7"/>
              <w:tabs>
                <w:tab w:val="left" w:pos="1925"/>
                <w:tab w:val="left" w:pos="3451"/>
                <w:tab w:val="left" w:pos="3922"/>
                <w:tab w:val="left" w:pos="4790"/>
              </w:tabs>
              <w:jc w:val="both"/>
            </w:pPr>
            <w:r>
              <w:t>изолированных</w:t>
            </w:r>
            <w:r w:rsidR="00F85501">
              <w:t xml:space="preserve"> </w:t>
            </w:r>
            <w:r>
              <w:t>помещений</w:t>
            </w:r>
            <w:r w:rsidR="00F85501">
              <w:t xml:space="preserve"> </w:t>
            </w:r>
            <w:r>
              <w:t>и</w:t>
            </w:r>
            <w:r w:rsidR="00F85501">
              <w:t xml:space="preserve"> </w:t>
            </w:r>
            <w:r>
              <w:t>иных</w:t>
            </w:r>
            <w:r w:rsidR="00F85501">
              <w:t xml:space="preserve"> </w:t>
            </w:r>
            <w:r>
              <w:t>объектов,</w:t>
            </w:r>
          </w:p>
          <w:p w:rsidR="00B96541" w:rsidRDefault="0088715C">
            <w:pPr>
              <w:pStyle w:val="a7"/>
              <w:tabs>
                <w:tab w:val="left" w:pos="2362"/>
                <w:tab w:val="left" w:pos="4109"/>
              </w:tabs>
              <w:jc w:val="both"/>
            </w:pPr>
            <w:r>
              <w:t>принадлежащих</w:t>
            </w:r>
            <w:r w:rsidR="00F85501">
              <w:t xml:space="preserve"> </w:t>
            </w:r>
            <w:r>
              <w:t>субъектам</w:t>
            </w:r>
            <w:r w:rsidR="00F85501">
              <w:t xml:space="preserve"> </w:t>
            </w:r>
            <w:r>
              <w:t>хозяйствования,</w:t>
            </w:r>
          </w:p>
          <w:p w:rsidR="00B96541" w:rsidRDefault="0088715C">
            <w:pPr>
              <w:pStyle w:val="a7"/>
              <w:tabs>
                <w:tab w:val="left" w:pos="1800"/>
                <w:tab w:val="left" w:pos="3086"/>
                <w:tab w:val="left" w:pos="4579"/>
              </w:tabs>
              <w:jc w:val="both"/>
            </w:pPr>
            <w:r>
              <w:t>утвержденных</w:t>
            </w:r>
            <w:r w:rsidR="00F85501">
              <w:t xml:space="preserve"> </w:t>
            </w:r>
            <w:r>
              <w:t>Декретом</w:t>
            </w:r>
            <w:r w:rsidR="00F85501">
              <w:t xml:space="preserve"> </w:t>
            </w:r>
            <w:r>
              <w:t>Президента</w:t>
            </w:r>
            <w:r w:rsidR="00F85501">
              <w:t xml:space="preserve"> </w:t>
            </w:r>
            <w:r>
              <w:t>Республики</w:t>
            </w:r>
          </w:p>
          <w:p w:rsidR="00B96541" w:rsidRDefault="0088715C">
            <w:pPr>
              <w:pStyle w:val="a7"/>
              <w:jc w:val="both"/>
            </w:pPr>
            <w:r>
              <w:t>Беларусь от 23.11.2017 № 7;</w:t>
            </w:r>
          </w:p>
          <w:p w:rsidR="00B96541" w:rsidRDefault="0088715C">
            <w:pPr>
              <w:pStyle w:val="a7"/>
              <w:numPr>
                <w:ilvl w:val="0"/>
                <w:numId w:val="11"/>
              </w:numPr>
              <w:tabs>
                <w:tab w:val="left" w:pos="442"/>
                <w:tab w:val="left" w:pos="1810"/>
                <w:tab w:val="left" w:pos="2285"/>
                <w:tab w:val="left" w:pos="3917"/>
                <w:tab w:val="left" w:pos="4392"/>
              </w:tabs>
              <w:jc w:val="both"/>
            </w:pPr>
            <w:r>
              <w:t>специфическими санитарно-эпидемиологическими требованиями</w:t>
            </w:r>
            <w:r w:rsidR="00F85501">
              <w:t xml:space="preserve"> </w:t>
            </w:r>
            <w:r>
              <w:t>к</w:t>
            </w:r>
            <w:r w:rsidR="00F85501">
              <w:t xml:space="preserve"> </w:t>
            </w:r>
            <w:r>
              <w:t>содержанию</w:t>
            </w:r>
            <w:r w:rsidR="00F85501">
              <w:t xml:space="preserve"> </w:t>
            </w:r>
            <w:r>
              <w:t>и</w:t>
            </w:r>
            <w:r w:rsidR="00F85501">
              <w:t xml:space="preserve"> </w:t>
            </w:r>
            <w:r>
              <w:t>эксплуатации</w:t>
            </w:r>
          </w:p>
          <w:p w:rsidR="00B96541" w:rsidRDefault="0088715C">
            <w:pPr>
              <w:pStyle w:val="a7"/>
              <w:tabs>
                <w:tab w:val="left" w:pos="2021"/>
                <w:tab w:val="left" w:pos="3062"/>
                <w:tab w:val="left" w:pos="4574"/>
              </w:tabs>
              <w:jc w:val="both"/>
            </w:pPr>
            <w:r>
              <w:t>общежитий и иных мест проживания, утвержденными постановлением</w:t>
            </w:r>
            <w:r w:rsidR="00F85501">
              <w:t xml:space="preserve"> </w:t>
            </w:r>
            <w:r>
              <w:t>Совета</w:t>
            </w:r>
            <w:r w:rsidR="00F85501">
              <w:t xml:space="preserve"> </w:t>
            </w:r>
            <w:r>
              <w:t>Министров</w:t>
            </w:r>
            <w:r w:rsidR="00F85501">
              <w:t xml:space="preserve"> </w:t>
            </w:r>
            <w:r>
              <w:t>Республики</w:t>
            </w:r>
          </w:p>
          <w:p w:rsidR="00B96541" w:rsidRDefault="0088715C">
            <w:pPr>
              <w:pStyle w:val="a7"/>
              <w:jc w:val="both"/>
            </w:pPr>
            <w:r>
              <w:t>Беларусь от 04.11.2019 № 740;</w:t>
            </w:r>
          </w:p>
          <w:p w:rsidR="00B96541" w:rsidRDefault="0088715C">
            <w:pPr>
              <w:pStyle w:val="a7"/>
              <w:numPr>
                <w:ilvl w:val="0"/>
                <w:numId w:val="11"/>
              </w:numPr>
              <w:tabs>
                <w:tab w:val="left" w:pos="442"/>
              </w:tabs>
              <w:jc w:val="both"/>
            </w:pPr>
            <w:r>
              <w:t>все ответы верные.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tabs>
                <w:tab w:val="left" w:pos="2203"/>
              </w:tabs>
            </w:pPr>
            <w:r>
              <w:t>Наиболее</w:t>
            </w:r>
            <w:r w:rsidR="00F85501">
              <w:t xml:space="preserve"> </w:t>
            </w:r>
            <w:r>
              <w:t>часто</w:t>
            </w:r>
          </w:p>
          <w:p w:rsidR="00B96541" w:rsidRDefault="00F85501">
            <w:pPr>
              <w:pStyle w:val="a7"/>
              <w:tabs>
                <w:tab w:val="left" w:pos="1896"/>
              </w:tabs>
            </w:pPr>
            <w:r>
              <w:t>В</w:t>
            </w:r>
            <w:r w:rsidR="0088715C">
              <w:t>стречающиеся</w:t>
            </w:r>
            <w:r>
              <w:t xml:space="preserve"> </w:t>
            </w:r>
            <w:r w:rsidR="0088715C">
              <w:t>заразно</w:t>
            </w:r>
            <w:r w:rsidR="0088715C">
              <w:softHyphen/>
            </w:r>
          </w:p>
          <w:p w:rsidR="00B96541" w:rsidRDefault="0088715C">
            <w:pPr>
              <w:pStyle w:val="a7"/>
              <w:spacing w:line="233" w:lineRule="auto"/>
            </w:pPr>
            <w:r>
              <w:t>кожные заболевания: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numPr>
                <w:ilvl w:val="0"/>
                <w:numId w:val="12"/>
              </w:numPr>
              <w:tabs>
                <w:tab w:val="left" w:pos="235"/>
              </w:tabs>
              <w:jc w:val="both"/>
            </w:pPr>
            <w:r>
              <w:t>ВИЧ-инфекция и вирусные гепатиты В и С;</w:t>
            </w:r>
          </w:p>
          <w:p w:rsidR="00B96541" w:rsidRDefault="0088715C">
            <w:pPr>
              <w:pStyle w:val="a7"/>
              <w:numPr>
                <w:ilvl w:val="0"/>
                <w:numId w:val="12"/>
              </w:numPr>
              <w:tabs>
                <w:tab w:val="left" w:pos="235"/>
              </w:tabs>
              <w:jc w:val="both"/>
            </w:pPr>
            <w:r>
              <w:t>педикулез;</w:t>
            </w:r>
          </w:p>
          <w:p w:rsidR="00B96541" w:rsidRDefault="0088715C">
            <w:pPr>
              <w:pStyle w:val="a7"/>
              <w:numPr>
                <w:ilvl w:val="0"/>
                <w:numId w:val="12"/>
              </w:numPr>
              <w:tabs>
                <w:tab w:val="left" w:pos="235"/>
              </w:tabs>
              <w:spacing w:line="233" w:lineRule="auto"/>
              <w:jc w:val="both"/>
            </w:pPr>
            <w:r>
              <w:t>грибковые заболевания кожи и ее придатков.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  <w:tabs>
                <w:tab w:val="left" w:pos="2640"/>
              </w:tabs>
            </w:pPr>
            <w:r>
              <w:t>Производственный контроль за соблюдением санитарно</w:t>
            </w:r>
            <w:r>
              <w:softHyphen/>
              <w:t>эпидемиологических требований</w:t>
            </w:r>
            <w:r w:rsidR="00F85501">
              <w:t xml:space="preserve"> </w:t>
            </w:r>
            <w:r>
              <w:t>и</w:t>
            </w:r>
          </w:p>
          <w:p w:rsidR="00B96541" w:rsidRDefault="00F85501">
            <w:pPr>
              <w:pStyle w:val="a7"/>
              <w:tabs>
                <w:tab w:val="left" w:pos="1618"/>
              </w:tabs>
              <w:jc w:val="both"/>
            </w:pPr>
            <w:r>
              <w:t>в</w:t>
            </w:r>
            <w:r w:rsidR="0088715C">
              <w:t>ыполнением</w:t>
            </w:r>
            <w:r>
              <w:t xml:space="preserve"> </w:t>
            </w:r>
            <w:r w:rsidR="0088715C">
              <w:t>санитарно</w:t>
            </w:r>
            <w:r w:rsidR="0088715C">
              <w:softHyphen/>
            </w:r>
          </w:p>
          <w:p w:rsidR="00B96541" w:rsidRDefault="0088715C">
            <w:pPr>
              <w:pStyle w:val="a7"/>
              <w:jc w:val="both"/>
            </w:pPr>
            <w:r>
              <w:t>противоэпидемических мероприятий: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numPr>
                <w:ilvl w:val="0"/>
                <w:numId w:val="13"/>
              </w:numPr>
              <w:tabs>
                <w:tab w:val="left" w:pos="370"/>
              </w:tabs>
              <w:jc w:val="both"/>
            </w:pPr>
            <w:r>
              <w:t xml:space="preserve">в соответствии с программой </w:t>
            </w:r>
            <w:r>
              <w:t>производственного контроля, согласованной территориальным центром гигиены и эпидемиологии;</w:t>
            </w:r>
          </w:p>
          <w:p w:rsidR="00B96541" w:rsidRDefault="0088715C">
            <w:pPr>
              <w:pStyle w:val="a7"/>
              <w:numPr>
                <w:ilvl w:val="0"/>
                <w:numId w:val="13"/>
              </w:numPr>
              <w:tabs>
                <w:tab w:val="left" w:pos="370"/>
                <w:tab w:val="left" w:pos="408"/>
                <w:tab w:val="left" w:pos="614"/>
                <w:tab w:val="left" w:pos="2141"/>
                <w:tab w:val="left" w:pos="2390"/>
                <w:tab w:val="left" w:pos="3830"/>
              </w:tabs>
              <w:jc w:val="both"/>
            </w:pPr>
            <w:r>
              <w:t>в</w:t>
            </w:r>
            <w:r w:rsidR="00F85501">
              <w:t xml:space="preserve"> </w:t>
            </w:r>
            <w:r>
              <w:t>соответствии</w:t>
            </w:r>
            <w:r w:rsidR="00F85501">
              <w:t xml:space="preserve"> с </w:t>
            </w:r>
            <w:r>
              <w:t>программой</w:t>
            </w:r>
            <w:r w:rsidR="00F85501">
              <w:t xml:space="preserve"> </w:t>
            </w:r>
            <w:r>
              <w:t>производственного</w:t>
            </w:r>
          </w:p>
          <w:p w:rsidR="00B96541" w:rsidRDefault="0088715C">
            <w:pPr>
              <w:pStyle w:val="a7"/>
              <w:jc w:val="both"/>
            </w:pPr>
            <w:r>
              <w:t>контроля, утвержденной руководителем организации;</w:t>
            </w:r>
          </w:p>
          <w:p w:rsidR="00B96541" w:rsidRDefault="0088715C">
            <w:pPr>
              <w:pStyle w:val="a7"/>
              <w:numPr>
                <w:ilvl w:val="0"/>
                <w:numId w:val="13"/>
              </w:numPr>
              <w:tabs>
                <w:tab w:val="left" w:pos="370"/>
                <w:tab w:val="left" w:pos="403"/>
                <w:tab w:val="left" w:pos="610"/>
                <w:tab w:val="left" w:pos="2136"/>
                <w:tab w:val="left" w:pos="2386"/>
                <w:tab w:val="left" w:pos="3826"/>
              </w:tabs>
              <w:jc w:val="both"/>
            </w:pPr>
            <w:r>
              <w:t>в</w:t>
            </w:r>
            <w:r w:rsidR="00F85501">
              <w:t xml:space="preserve"> </w:t>
            </w:r>
            <w:r>
              <w:t>соответствии</w:t>
            </w:r>
            <w:r w:rsidR="00F85501">
              <w:t xml:space="preserve"> </w:t>
            </w:r>
            <w:r>
              <w:t>с</w:t>
            </w:r>
            <w:r w:rsidR="00F85501">
              <w:t xml:space="preserve"> </w:t>
            </w:r>
            <w:r>
              <w:t>программой</w:t>
            </w:r>
            <w:r w:rsidR="00F85501">
              <w:t xml:space="preserve"> </w:t>
            </w:r>
            <w:r>
              <w:t>производственного</w:t>
            </w:r>
          </w:p>
          <w:p w:rsidR="00B96541" w:rsidRDefault="0088715C">
            <w:pPr>
              <w:pStyle w:val="a7"/>
              <w:jc w:val="both"/>
            </w:pPr>
            <w:r>
              <w:t xml:space="preserve">контроля, утвержденной </w:t>
            </w:r>
            <w:r>
              <w:t>руководителем организации и согласованной территориальным центром гигиены и эпидемиологии.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tabs>
                <w:tab w:val="left" w:pos="1090"/>
                <w:tab w:val="left" w:pos="2654"/>
              </w:tabs>
              <w:jc w:val="both"/>
            </w:pPr>
            <w:r>
              <w:t>Номера для проживания и жилые</w:t>
            </w:r>
            <w:r w:rsidR="00F85501">
              <w:t xml:space="preserve"> </w:t>
            </w:r>
            <w:r>
              <w:t>помещения</w:t>
            </w:r>
            <w:r w:rsidR="00F85501">
              <w:t xml:space="preserve"> </w:t>
            </w:r>
            <w:r>
              <w:t>в</w:t>
            </w:r>
          </w:p>
          <w:p w:rsidR="00B96541" w:rsidRDefault="00F85501">
            <w:pPr>
              <w:pStyle w:val="a7"/>
              <w:tabs>
                <w:tab w:val="left" w:pos="2434"/>
              </w:tabs>
              <w:jc w:val="both"/>
            </w:pPr>
            <w:r>
              <w:t>О</w:t>
            </w:r>
            <w:r w:rsidR="0088715C">
              <w:t>бщежитиях</w:t>
            </w:r>
            <w:r>
              <w:t xml:space="preserve"> </w:t>
            </w:r>
            <w:r w:rsidR="0088715C">
              <w:t>без</w:t>
            </w:r>
          </w:p>
          <w:p w:rsidR="00B96541" w:rsidRDefault="0088715C">
            <w:pPr>
              <w:pStyle w:val="a7"/>
              <w:jc w:val="both"/>
            </w:pPr>
            <w:r>
              <w:t>естественного освещения: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numPr>
                <w:ilvl w:val="0"/>
                <w:numId w:val="14"/>
              </w:numPr>
              <w:tabs>
                <w:tab w:val="left" w:pos="240"/>
              </w:tabs>
              <w:jc w:val="both"/>
            </w:pPr>
            <w:r>
              <w:t>допускаются;</w:t>
            </w:r>
          </w:p>
          <w:p w:rsidR="00B96541" w:rsidRDefault="0088715C">
            <w:pPr>
              <w:pStyle w:val="a7"/>
              <w:numPr>
                <w:ilvl w:val="0"/>
                <w:numId w:val="14"/>
              </w:numPr>
              <w:tabs>
                <w:tab w:val="left" w:pos="240"/>
              </w:tabs>
              <w:jc w:val="both"/>
            </w:pPr>
            <w:r>
              <w:t>не допускаются;</w:t>
            </w:r>
          </w:p>
          <w:p w:rsidR="00B96541" w:rsidRDefault="0088715C">
            <w:pPr>
              <w:pStyle w:val="a7"/>
              <w:numPr>
                <w:ilvl w:val="0"/>
                <w:numId w:val="14"/>
              </w:numPr>
              <w:tabs>
                <w:tab w:val="left" w:pos="240"/>
              </w:tabs>
              <w:jc w:val="both"/>
            </w:pPr>
            <w:r>
              <w:t xml:space="preserve">допускаются при достаточном </w:t>
            </w:r>
            <w:r>
              <w:t>искусственном освещении.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  <w:tabs>
                <w:tab w:val="left" w:pos="1459"/>
              </w:tabs>
              <w:jc w:val="both"/>
            </w:pPr>
            <w:r>
              <w:t>Порядок</w:t>
            </w:r>
            <w:r w:rsidR="00F85501">
              <w:t xml:space="preserve"> </w:t>
            </w:r>
            <w:r>
              <w:t>содержания</w:t>
            </w:r>
          </w:p>
          <w:p w:rsidR="00B96541" w:rsidRDefault="0088715C">
            <w:pPr>
              <w:pStyle w:val="a7"/>
              <w:tabs>
                <w:tab w:val="left" w:pos="1454"/>
              </w:tabs>
              <w:jc w:val="both"/>
            </w:pPr>
            <w:r>
              <w:t>домашних животных в местах</w:t>
            </w:r>
            <w:r w:rsidR="00F85501">
              <w:t xml:space="preserve"> </w:t>
            </w:r>
            <w:r>
              <w:t>проживания</w:t>
            </w:r>
          </w:p>
          <w:p w:rsidR="00B96541" w:rsidRDefault="0088715C">
            <w:pPr>
              <w:pStyle w:val="a7"/>
              <w:jc w:val="both"/>
            </w:pPr>
            <w:r>
              <w:t>устанавливается: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numPr>
                <w:ilvl w:val="0"/>
                <w:numId w:val="15"/>
              </w:numPr>
              <w:tabs>
                <w:tab w:val="left" w:pos="235"/>
              </w:tabs>
              <w:jc w:val="both"/>
            </w:pPr>
            <w:r>
              <w:t>территориальным центром гигиены и эпидемиологии;</w:t>
            </w:r>
          </w:p>
          <w:p w:rsidR="00B96541" w:rsidRDefault="0088715C">
            <w:pPr>
              <w:pStyle w:val="a7"/>
              <w:numPr>
                <w:ilvl w:val="0"/>
                <w:numId w:val="15"/>
              </w:numPr>
              <w:tabs>
                <w:tab w:val="left" w:pos="235"/>
              </w:tabs>
              <w:jc w:val="both"/>
            </w:pPr>
            <w:r>
              <w:t>по согласованию с местным органом исполнительной власти;</w:t>
            </w:r>
          </w:p>
          <w:p w:rsidR="00B96541" w:rsidRDefault="0088715C">
            <w:pPr>
              <w:pStyle w:val="a7"/>
              <w:numPr>
                <w:ilvl w:val="0"/>
                <w:numId w:val="15"/>
              </w:numPr>
              <w:tabs>
                <w:tab w:val="left" w:pos="235"/>
              </w:tabs>
              <w:jc w:val="both"/>
            </w:pPr>
            <w:r>
              <w:t xml:space="preserve">по согласованию с территориальным органом </w:t>
            </w:r>
            <w:r>
              <w:t>ветеринарного надзора;</w:t>
            </w:r>
          </w:p>
          <w:p w:rsidR="00B96541" w:rsidRDefault="0088715C">
            <w:pPr>
              <w:pStyle w:val="a7"/>
              <w:numPr>
                <w:ilvl w:val="0"/>
                <w:numId w:val="15"/>
              </w:numPr>
              <w:tabs>
                <w:tab w:val="left" w:pos="235"/>
              </w:tabs>
              <w:jc w:val="both"/>
            </w:pPr>
            <w:r>
              <w:t>руководителем места проживания.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tabs>
                <w:tab w:val="left" w:pos="1114"/>
                <w:tab w:val="left" w:pos="1507"/>
                <w:tab w:val="left" w:pos="2179"/>
              </w:tabs>
              <w:jc w:val="both"/>
            </w:pPr>
            <w:r>
              <w:t>Уборку,</w:t>
            </w:r>
            <w:r w:rsidR="00F85501">
              <w:t xml:space="preserve"> </w:t>
            </w:r>
            <w:r>
              <w:t>в</w:t>
            </w:r>
            <w:r w:rsidR="00F85501">
              <w:t xml:space="preserve"> т</w:t>
            </w:r>
            <w:r>
              <w:t>ом</w:t>
            </w:r>
            <w:r w:rsidR="00F85501">
              <w:t xml:space="preserve"> </w:t>
            </w:r>
            <w:r>
              <w:t>числе</w:t>
            </w:r>
          </w:p>
          <w:p w:rsidR="00B96541" w:rsidRDefault="0088715C">
            <w:pPr>
              <w:pStyle w:val="a7"/>
              <w:jc w:val="both"/>
            </w:pPr>
            <w:r>
              <w:t>влажную, мест общего пользования в местах проживания необходимо проводить: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  <w:numPr>
                <w:ilvl w:val="0"/>
                <w:numId w:val="16"/>
              </w:numPr>
              <w:tabs>
                <w:tab w:val="left" w:pos="245"/>
              </w:tabs>
              <w:jc w:val="both"/>
            </w:pPr>
            <w:r>
              <w:t>каждые два часа;</w:t>
            </w:r>
          </w:p>
          <w:p w:rsidR="00B96541" w:rsidRDefault="0088715C">
            <w:pPr>
              <w:pStyle w:val="a7"/>
              <w:numPr>
                <w:ilvl w:val="0"/>
                <w:numId w:val="16"/>
              </w:numPr>
              <w:tabs>
                <w:tab w:val="left" w:pos="245"/>
              </w:tabs>
              <w:spacing w:line="233" w:lineRule="auto"/>
              <w:jc w:val="both"/>
            </w:pPr>
            <w:r>
              <w:t>ежедневно и по мере необходимости;</w:t>
            </w:r>
          </w:p>
          <w:p w:rsidR="00B96541" w:rsidRDefault="0088715C">
            <w:pPr>
              <w:pStyle w:val="a7"/>
              <w:numPr>
                <w:ilvl w:val="0"/>
                <w:numId w:val="16"/>
              </w:numPr>
              <w:tabs>
                <w:tab w:val="left" w:pos="245"/>
              </w:tabs>
              <w:jc w:val="both"/>
            </w:pPr>
            <w:r>
              <w:t>по мере необходимости.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</w:pPr>
            <w: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jc w:val="both"/>
            </w:pPr>
            <w:r>
              <w:t xml:space="preserve">Смена </w:t>
            </w:r>
            <w:r>
              <w:t>постельного белья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jc w:val="both"/>
            </w:pPr>
            <w:r>
              <w:t>1) д;</w:t>
            </w:r>
          </w:p>
        </w:tc>
      </w:tr>
    </w:tbl>
    <w:p w:rsidR="00B96541" w:rsidRDefault="00B96541">
      <w:pPr>
        <w:sectPr w:rsidR="00B96541">
          <w:headerReference w:type="default" r:id="rId9"/>
          <w:pgSz w:w="11900" w:h="16840"/>
          <w:pgMar w:top="1014" w:right="829" w:bottom="1014" w:left="1476" w:header="0" w:footer="586" w:gutter="0"/>
          <w:pgNumType w:start="2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976"/>
        <w:gridCol w:w="6048"/>
      </w:tblGrid>
      <w:tr w:rsidR="00B96541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B9654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F85501">
            <w:pPr>
              <w:pStyle w:val="a7"/>
              <w:tabs>
                <w:tab w:val="left" w:pos="461"/>
                <w:tab w:val="left" w:pos="1507"/>
              </w:tabs>
              <w:spacing w:line="259" w:lineRule="auto"/>
            </w:pPr>
            <w:r>
              <w:t xml:space="preserve">в </w:t>
            </w:r>
            <w:r w:rsidR="0088715C">
              <w:t>местах</w:t>
            </w:r>
            <w:r>
              <w:t xml:space="preserve"> </w:t>
            </w:r>
            <w:r w:rsidR="0088715C">
              <w:t>проживания</w:t>
            </w:r>
          </w:p>
          <w:p w:rsidR="00B96541" w:rsidRDefault="0088715C">
            <w:pPr>
              <w:pStyle w:val="a7"/>
              <w:spacing w:line="259" w:lineRule="auto"/>
            </w:pPr>
            <w:r>
              <w:t>проводится:</w:t>
            </w:r>
          </w:p>
          <w:p w:rsidR="00B96541" w:rsidRDefault="0088715C">
            <w:pPr>
              <w:pStyle w:val="a7"/>
              <w:numPr>
                <w:ilvl w:val="0"/>
                <w:numId w:val="17"/>
              </w:numPr>
              <w:tabs>
                <w:tab w:val="left" w:pos="274"/>
              </w:tabs>
              <w:spacing w:line="259" w:lineRule="auto"/>
            </w:pPr>
            <w:r>
              <w:t>не реже одного раза в 7 дней;</w:t>
            </w:r>
          </w:p>
          <w:p w:rsidR="00B96541" w:rsidRDefault="0088715C">
            <w:pPr>
              <w:pStyle w:val="a7"/>
              <w:numPr>
                <w:ilvl w:val="0"/>
                <w:numId w:val="17"/>
              </w:numPr>
              <w:tabs>
                <w:tab w:val="left" w:pos="274"/>
              </w:tabs>
              <w:spacing w:line="216" w:lineRule="auto"/>
            </w:pPr>
            <w:r>
              <w:t>каждый день;</w:t>
            </w:r>
          </w:p>
          <w:p w:rsidR="00B96541" w:rsidRDefault="0088715C">
            <w:pPr>
              <w:pStyle w:val="a7"/>
              <w:numPr>
                <w:ilvl w:val="0"/>
                <w:numId w:val="17"/>
              </w:numPr>
              <w:tabs>
                <w:tab w:val="left" w:pos="274"/>
              </w:tabs>
              <w:spacing w:line="259" w:lineRule="auto"/>
            </w:pPr>
            <w:r>
              <w:t>перед заселением;</w:t>
            </w:r>
          </w:p>
          <w:p w:rsidR="00B96541" w:rsidRDefault="0088715C">
            <w:pPr>
              <w:pStyle w:val="a7"/>
              <w:numPr>
                <w:ilvl w:val="0"/>
                <w:numId w:val="17"/>
              </w:numPr>
              <w:tabs>
                <w:tab w:val="left" w:pos="274"/>
              </w:tabs>
            </w:pPr>
            <w:r>
              <w:t>при загрязнении;</w:t>
            </w:r>
          </w:p>
          <w:p w:rsidR="00B96541" w:rsidRDefault="0088715C">
            <w:pPr>
              <w:pStyle w:val="a7"/>
              <w:numPr>
                <w:ilvl w:val="0"/>
                <w:numId w:val="17"/>
              </w:numPr>
              <w:tabs>
                <w:tab w:val="left" w:pos="274"/>
              </w:tabs>
              <w:spacing w:line="233" w:lineRule="auto"/>
            </w:pPr>
            <w:r>
              <w:t>по мере необходимости.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  <w:numPr>
                <w:ilvl w:val="0"/>
                <w:numId w:val="18"/>
              </w:numPr>
              <w:tabs>
                <w:tab w:val="left" w:pos="269"/>
              </w:tabs>
            </w:pPr>
            <w:r>
              <w:t>б, д;</w:t>
            </w:r>
          </w:p>
          <w:p w:rsidR="00B96541" w:rsidRDefault="0088715C">
            <w:pPr>
              <w:pStyle w:val="a7"/>
              <w:numPr>
                <w:ilvl w:val="0"/>
                <w:numId w:val="18"/>
              </w:numPr>
              <w:tabs>
                <w:tab w:val="left" w:pos="269"/>
              </w:tabs>
              <w:spacing w:line="221" w:lineRule="auto"/>
            </w:pPr>
            <w:r>
              <w:t>а, г;</w:t>
            </w:r>
          </w:p>
          <w:p w:rsidR="00B96541" w:rsidRDefault="0088715C">
            <w:pPr>
              <w:pStyle w:val="a7"/>
              <w:numPr>
                <w:ilvl w:val="0"/>
                <w:numId w:val="18"/>
              </w:numPr>
              <w:tabs>
                <w:tab w:val="left" w:pos="269"/>
              </w:tabs>
            </w:pPr>
            <w:r>
              <w:t>а, в, г;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Стирка постельного белья в местах проживания допускается: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numPr>
                <w:ilvl w:val="0"/>
                <w:numId w:val="19"/>
              </w:numPr>
              <w:tabs>
                <w:tab w:val="left" w:pos="446"/>
                <w:tab w:val="left" w:pos="2016"/>
              </w:tabs>
              <w:jc w:val="both"/>
            </w:pPr>
            <w:r>
              <w:t>допускается,</w:t>
            </w:r>
            <w:r w:rsidR="00F85501">
              <w:t xml:space="preserve"> </w:t>
            </w:r>
            <w:r>
              <w:t>при создании условий для её</w:t>
            </w:r>
          </w:p>
          <w:p w:rsidR="00B96541" w:rsidRDefault="0088715C">
            <w:pPr>
              <w:pStyle w:val="a7"/>
              <w:jc w:val="both"/>
            </w:pPr>
            <w:r>
              <w:t>проведения, а также условий для сушки и глажения белья;</w:t>
            </w:r>
          </w:p>
          <w:p w:rsidR="00B96541" w:rsidRDefault="0088715C">
            <w:pPr>
              <w:pStyle w:val="a7"/>
              <w:numPr>
                <w:ilvl w:val="0"/>
                <w:numId w:val="19"/>
              </w:numPr>
              <w:tabs>
                <w:tab w:val="left" w:pos="446"/>
              </w:tabs>
              <w:jc w:val="both"/>
            </w:pPr>
            <w:r>
              <w:t>не допускается;</w:t>
            </w:r>
          </w:p>
          <w:p w:rsidR="00B96541" w:rsidRDefault="0088715C">
            <w:pPr>
              <w:pStyle w:val="a7"/>
              <w:numPr>
                <w:ilvl w:val="0"/>
                <w:numId w:val="19"/>
              </w:numPr>
              <w:tabs>
                <w:tab w:val="left" w:pos="446"/>
              </w:tabs>
              <w:jc w:val="both"/>
            </w:pPr>
            <w:r>
              <w:t>допускается в домашних условиях работниками места проживания.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Дератизация: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numPr>
                <w:ilvl w:val="0"/>
                <w:numId w:val="20"/>
              </w:numPr>
              <w:tabs>
                <w:tab w:val="left" w:pos="235"/>
              </w:tabs>
              <w:jc w:val="both"/>
            </w:pPr>
            <w:r>
              <w:t>уничтожение синантропных насекомых;</w:t>
            </w:r>
          </w:p>
          <w:p w:rsidR="00B96541" w:rsidRDefault="0088715C">
            <w:pPr>
              <w:pStyle w:val="a7"/>
              <w:numPr>
                <w:ilvl w:val="0"/>
                <w:numId w:val="20"/>
              </w:numPr>
              <w:tabs>
                <w:tab w:val="left" w:pos="235"/>
              </w:tabs>
              <w:jc w:val="both"/>
            </w:pPr>
            <w:r>
              <w:t>уничтожение синантропных грызунов;</w:t>
            </w:r>
          </w:p>
          <w:p w:rsidR="00B96541" w:rsidRDefault="0088715C">
            <w:pPr>
              <w:pStyle w:val="a7"/>
              <w:numPr>
                <w:ilvl w:val="0"/>
                <w:numId w:val="20"/>
              </w:numPr>
              <w:tabs>
                <w:tab w:val="left" w:pos="235"/>
              </w:tabs>
              <w:jc w:val="both"/>
            </w:pPr>
            <w:r>
              <w:t>уничтожение плесневых грибков.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33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Основными компонентами здорового образа жизни являются?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numPr>
                <w:ilvl w:val="0"/>
                <w:numId w:val="21"/>
              </w:numPr>
              <w:tabs>
                <w:tab w:val="left" w:pos="528"/>
                <w:tab w:val="left" w:pos="533"/>
                <w:tab w:val="left" w:pos="2371"/>
                <w:tab w:val="left" w:pos="4646"/>
              </w:tabs>
              <w:jc w:val="both"/>
            </w:pPr>
            <w:r>
              <w:t>рациональное,</w:t>
            </w:r>
            <w:r w:rsidR="00F85501">
              <w:t xml:space="preserve"> </w:t>
            </w:r>
            <w:r>
              <w:t>сбалансированное,</w:t>
            </w:r>
            <w:r w:rsidR="00F85501">
              <w:t xml:space="preserve"> </w:t>
            </w:r>
            <w:r>
              <w:t>регулярное</w:t>
            </w:r>
          </w:p>
          <w:p w:rsidR="00B96541" w:rsidRDefault="0088715C">
            <w:pPr>
              <w:pStyle w:val="a7"/>
              <w:jc w:val="both"/>
            </w:pPr>
            <w:r>
              <w:t xml:space="preserve">питание; оптимальный </w:t>
            </w:r>
            <w:r>
              <w:t>двигательный режим с учетом возрастных и физиологических особенностей;</w:t>
            </w:r>
          </w:p>
          <w:p w:rsidR="00B96541" w:rsidRDefault="0088715C">
            <w:pPr>
              <w:pStyle w:val="a7"/>
              <w:numPr>
                <w:ilvl w:val="0"/>
                <w:numId w:val="21"/>
              </w:numPr>
              <w:tabs>
                <w:tab w:val="left" w:pos="533"/>
              </w:tabs>
              <w:jc w:val="both"/>
            </w:pPr>
            <w:r>
              <w:t xml:space="preserve">отказ от </w:t>
            </w:r>
            <w:proofErr w:type="spellStart"/>
            <w:r>
              <w:t>саморазрушающего</w:t>
            </w:r>
            <w:proofErr w:type="spellEnd"/>
            <w:r>
              <w:t xml:space="preserve"> поведения; соблюдение режима труда и отдыха;</w:t>
            </w:r>
          </w:p>
          <w:p w:rsidR="00B96541" w:rsidRDefault="0088715C">
            <w:pPr>
              <w:pStyle w:val="a7"/>
              <w:numPr>
                <w:ilvl w:val="0"/>
                <w:numId w:val="21"/>
              </w:numPr>
              <w:tabs>
                <w:tab w:val="left" w:pos="533"/>
                <w:tab w:val="left" w:pos="1757"/>
                <w:tab w:val="left" w:pos="2194"/>
                <w:tab w:val="left" w:pos="4637"/>
              </w:tabs>
              <w:jc w:val="both"/>
            </w:pPr>
            <w:r>
              <w:t>соблюдение правил личной и общественной гигиены, психогигиены</w:t>
            </w:r>
            <w:r w:rsidR="00F85501">
              <w:t xml:space="preserve"> </w:t>
            </w:r>
            <w:r>
              <w:t>и</w:t>
            </w:r>
            <w:r w:rsidR="00F85501">
              <w:t xml:space="preserve"> </w:t>
            </w:r>
            <w:proofErr w:type="spellStart"/>
            <w:r>
              <w:t>психопрофилактики</w:t>
            </w:r>
            <w:proofErr w:type="spellEnd"/>
            <w:r>
              <w:t>;</w:t>
            </w:r>
            <w:r w:rsidR="00F85501">
              <w:t xml:space="preserve"> </w:t>
            </w:r>
            <w:r>
              <w:t>повышение</w:t>
            </w:r>
          </w:p>
          <w:p w:rsidR="00B96541" w:rsidRDefault="0088715C">
            <w:pPr>
              <w:pStyle w:val="a7"/>
              <w:jc w:val="both"/>
            </w:pPr>
            <w:r>
              <w:t xml:space="preserve">уровня </w:t>
            </w:r>
            <w:r>
              <w:t>медицинских знаний, владение навыками самопомощи и самоконтроля за состоянием здоровья; здоровое сексуальное поведение или сохранение репродуктивного здоровья;</w:t>
            </w:r>
          </w:p>
          <w:p w:rsidR="00B96541" w:rsidRDefault="0088715C">
            <w:pPr>
              <w:pStyle w:val="a7"/>
              <w:numPr>
                <w:ilvl w:val="0"/>
                <w:numId w:val="21"/>
              </w:numPr>
              <w:tabs>
                <w:tab w:val="left" w:pos="533"/>
              </w:tabs>
            </w:pPr>
            <w:r>
              <w:t>все ответы верные.</w:t>
            </w:r>
          </w:p>
        </w:tc>
      </w:tr>
    </w:tbl>
    <w:p w:rsidR="00B96541" w:rsidRDefault="00B96541">
      <w:pPr>
        <w:sectPr w:rsidR="00B96541">
          <w:headerReference w:type="default" r:id="rId10"/>
          <w:pgSz w:w="11900" w:h="16840"/>
          <w:pgMar w:top="721" w:right="839" w:bottom="721" w:left="1476" w:header="293" w:footer="293" w:gutter="0"/>
          <w:pgNumType w:start="4"/>
          <w:cols w:space="720"/>
          <w:noEndnote/>
          <w:docGrid w:linePitch="360"/>
        </w:sectPr>
      </w:pPr>
    </w:p>
    <w:p w:rsidR="00B96541" w:rsidRDefault="0088715C">
      <w:pPr>
        <w:pStyle w:val="1"/>
        <w:spacing w:after="0"/>
        <w:ind w:firstLine="220"/>
        <w:jc w:val="both"/>
      </w:pPr>
      <w:r>
        <w:lastRenderedPageBreak/>
        <w:t>ТЕСТОВОЕ ЗАДАНИЕ</w:t>
      </w:r>
    </w:p>
    <w:p w:rsidR="00B96541" w:rsidRDefault="0088715C">
      <w:pPr>
        <w:pStyle w:val="1"/>
        <w:ind w:left="220"/>
        <w:jc w:val="both"/>
      </w:pPr>
      <w:r>
        <w:t xml:space="preserve">ДЛЯ АТТЕСТАЦИИ </w:t>
      </w:r>
      <w:r>
        <w:t>РАБОТНИКОВ МЕСТ ПРОЖИВАНИЯ (ГОСТИНИЦЫ, ОБЩЕЖИТИЯ, ХОСТЕЛЫ И Т.Д.) ПО РЕЗУЛЬТАТАМ ГИГИЕНИЧЕСКОГО ОБУЧЕНИЯ</w:t>
      </w:r>
    </w:p>
    <w:p w:rsidR="00B96541" w:rsidRDefault="0088715C">
      <w:pPr>
        <w:pStyle w:val="a5"/>
        <w:ind w:left="192"/>
      </w:pPr>
      <w:r>
        <w:t>Каждый вопрос предполагает только один правильный ответ.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976"/>
        <w:gridCol w:w="6048"/>
      </w:tblGrid>
      <w:tr w:rsidR="00B9654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</w:pPr>
            <w: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</w:pPr>
            <w:r>
              <w:t>Вопрос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jc w:val="both"/>
            </w:pPr>
            <w:r>
              <w:t>Варианты ответа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44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  <w:tabs>
                <w:tab w:val="left" w:pos="1546"/>
                <w:tab w:val="left" w:pos="2040"/>
              </w:tabs>
            </w:pPr>
            <w:r>
              <w:t>Санитарно</w:t>
            </w:r>
            <w:r>
              <w:softHyphen/>
              <w:t>эпидемиологические требования</w:t>
            </w:r>
            <w:r w:rsidR="00C15507">
              <w:t xml:space="preserve"> </w:t>
            </w:r>
            <w:r>
              <w:t>к</w:t>
            </w:r>
            <w:r w:rsidR="00C15507">
              <w:t xml:space="preserve"> </w:t>
            </w:r>
            <w:r>
              <w:t>местам</w:t>
            </w:r>
          </w:p>
          <w:p w:rsidR="00B96541" w:rsidRDefault="0088715C">
            <w:pPr>
              <w:pStyle w:val="a7"/>
            </w:pPr>
            <w:r>
              <w:t>проживания регламентируются: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507" w:rsidRDefault="00C15507" w:rsidP="00C15507">
            <w:pPr>
              <w:pStyle w:val="a7"/>
              <w:numPr>
                <w:ilvl w:val="0"/>
                <w:numId w:val="48"/>
              </w:numPr>
              <w:tabs>
                <w:tab w:val="left" w:pos="442"/>
              </w:tabs>
              <w:jc w:val="both"/>
            </w:pPr>
            <w:r>
              <w:t>Законом Республики Беларусь «О санитарно</w:t>
            </w:r>
            <w:r>
              <w:softHyphen/>
              <w:t>эпидемиологическом благополучии населения» от 7 января 2012 г. № 340-3;</w:t>
            </w:r>
          </w:p>
          <w:p w:rsidR="00C15507" w:rsidRDefault="00C15507" w:rsidP="00C15507">
            <w:pPr>
              <w:pStyle w:val="a7"/>
              <w:numPr>
                <w:ilvl w:val="0"/>
                <w:numId w:val="48"/>
              </w:numPr>
              <w:tabs>
                <w:tab w:val="left" w:pos="442"/>
                <w:tab w:val="left" w:pos="806"/>
                <w:tab w:val="left" w:pos="2299"/>
              </w:tabs>
              <w:jc w:val="both"/>
            </w:pPr>
            <w:r>
              <w:t>Общими санитарно-эпидемиологическими</w:t>
            </w:r>
          </w:p>
          <w:p w:rsidR="00C15507" w:rsidRDefault="00C15507" w:rsidP="00C15507">
            <w:pPr>
              <w:pStyle w:val="a7"/>
              <w:tabs>
                <w:tab w:val="left" w:pos="1810"/>
                <w:tab w:val="left" w:pos="2285"/>
                <w:tab w:val="left" w:pos="3917"/>
                <w:tab w:val="left" w:pos="4392"/>
              </w:tabs>
              <w:jc w:val="both"/>
            </w:pPr>
            <w:r>
              <w:t>требованиями к содержанию и эксплуатации</w:t>
            </w:r>
          </w:p>
          <w:p w:rsidR="00C15507" w:rsidRDefault="00C15507" w:rsidP="00C15507">
            <w:pPr>
              <w:pStyle w:val="a7"/>
              <w:tabs>
                <w:tab w:val="left" w:pos="1757"/>
                <w:tab w:val="left" w:pos="3125"/>
                <w:tab w:val="left" w:pos="4406"/>
              </w:tabs>
              <w:jc w:val="both"/>
            </w:pPr>
            <w:r>
              <w:t>капитальных строений (зданий, сооружений),</w:t>
            </w:r>
          </w:p>
          <w:p w:rsidR="00C15507" w:rsidRDefault="00C15507" w:rsidP="00C15507">
            <w:pPr>
              <w:pStyle w:val="a7"/>
              <w:tabs>
                <w:tab w:val="left" w:pos="1925"/>
                <w:tab w:val="left" w:pos="3451"/>
                <w:tab w:val="left" w:pos="3922"/>
                <w:tab w:val="left" w:pos="4790"/>
              </w:tabs>
              <w:jc w:val="both"/>
            </w:pPr>
            <w:r>
              <w:t>изолированных помещений и иных объектов,</w:t>
            </w:r>
          </w:p>
          <w:p w:rsidR="00C15507" w:rsidRDefault="00C15507" w:rsidP="00C15507">
            <w:pPr>
              <w:pStyle w:val="a7"/>
              <w:tabs>
                <w:tab w:val="left" w:pos="2362"/>
                <w:tab w:val="left" w:pos="4109"/>
              </w:tabs>
              <w:jc w:val="both"/>
            </w:pPr>
            <w:r>
              <w:t>принадлежащих субъектам хозяйствования,</w:t>
            </w:r>
          </w:p>
          <w:p w:rsidR="00C15507" w:rsidRDefault="00C15507" w:rsidP="00C15507">
            <w:pPr>
              <w:pStyle w:val="a7"/>
              <w:tabs>
                <w:tab w:val="left" w:pos="1800"/>
                <w:tab w:val="left" w:pos="3086"/>
                <w:tab w:val="left" w:pos="4579"/>
              </w:tabs>
              <w:jc w:val="both"/>
            </w:pPr>
            <w:r>
              <w:t>утвержденных Декретом Президента Республики</w:t>
            </w:r>
          </w:p>
          <w:p w:rsidR="00C15507" w:rsidRDefault="00C15507" w:rsidP="00C15507">
            <w:pPr>
              <w:pStyle w:val="a7"/>
              <w:jc w:val="both"/>
            </w:pPr>
            <w:r>
              <w:t>Беларусь от 23.11.2017 № 7;</w:t>
            </w:r>
          </w:p>
          <w:p w:rsidR="00C15507" w:rsidRDefault="00C15507" w:rsidP="00C15507">
            <w:pPr>
              <w:pStyle w:val="a7"/>
              <w:numPr>
                <w:ilvl w:val="0"/>
                <w:numId w:val="48"/>
              </w:numPr>
              <w:tabs>
                <w:tab w:val="left" w:pos="442"/>
                <w:tab w:val="left" w:pos="1810"/>
                <w:tab w:val="left" w:pos="2285"/>
                <w:tab w:val="left" w:pos="3917"/>
                <w:tab w:val="left" w:pos="4392"/>
              </w:tabs>
              <w:jc w:val="both"/>
            </w:pPr>
            <w:r>
              <w:t>специфическими санитарно-эпидемиологическими требованиями к содержанию и эксплуатации</w:t>
            </w:r>
          </w:p>
          <w:p w:rsidR="00C15507" w:rsidRDefault="00C15507" w:rsidP="00C15507">
            <w:pPr>
              <w:pStyle w:val="a7"/>
              <w:tabs>
                <w:tab w:val="left" w:pos="2021"/>
                <w:tab w:val="left" w:pos="3062"/>
                <w:tab w:val="left" w:pos="4574"/>
              </w:tabs>
              <w:jc w:val="both"/>
            </w:pPr>
            <w:r>
              <w:t>общежитий и иных мест проживания, утвержденными постановлением Совета Министров Республики</w:t>
            </w:r>
          </w:p>
          <w:p w:rsidR="00C15507" w:rsidRDefault="00C15507" w:rsidP="00C15507">
            <w:pPr>
              <w:pStyle w:val="a7"/>
              <w:jc w:val="both"/>
            </w:pPr>
            <w:r>
              <w:t>Беларусь от 04.11.2019 № 740;</w:t>
            </w:r>
          </w:p>
          <w:p w:rsidR="00B96541" w:rsidRDefault="00DA2766" w:rsidP="00DA2766">
            <w:pPr>
              <w:pStyle w:val="a7"/>
              <w:tabs>
                <w:tab w:val="left" w:pos="442"/>
              </w:tabs>
              <w:jc w:val="both"/>
            </w:pPr>
            <w:r>
              <w:t>4)</w:t>
            </w:r>
            <w:r w:rsidR="00C15507">
              <w:t>все ответы верные.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  <w:tabs>
                <w:tab w:val="left" w:pos="2525"/>
              </w:tabs>
            </w:pPr>
            <w:r>
              <w:t>Понятие</w:t>
            </w:r>
            <w:r w:rsidR="00C15507">
              <w:t xml:space="preserve"> </w:t>
            </w:r>
            <w:r>
              <w:t>об</w:t>
            </w:r>
          </w:p>
          <w:p w:rsidR="00B96541" w:rsidRDefault="0088715C">
            <w:pPr>
              <w:pStyle w:val="a7"/>
            </w:pPr>
            <w:r>
              <w:t>инфекционных заболеваниях?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numPr>
                <w:ilvl w:val="0"/>
                <w:numId w:val="23"/>
              </w:numPr>
              <w:tabs>
                <w:tab w:val="left" w:pos="274"/>
              </w:tabs>
              <w:jc w:val="both"/>
            </w:pPr>
            <w:r>
              <w:t xml:space="preserve">заболевания, вызванные проникновением в организм </w:t>
            </w:r>
            <w:r>
              <w:t>гельминтов;</w:t>
            </w:r>
          </w:p>
          <w:p w:rsidR="00B96541" w:rsidRDefault="0088715C">
            <w:pPr>
              <w:pStyle w:val="a7"/>
              <w:numPr>
                <w:ilvl w:val="0"/>
                <w:numId w:val="23"/>
              </w:numPr>
              <w:tabs>
                <w:tab w:val="left" w:pos="274"/>
              </w:tabs>
              <w:jc w:val="both"/>
            </w:pPr>
            <w:r>
              <w:t>заболевания, которые не передаются от человека к человеку;</w:t>
            </w:r>
          </w:p>
          <w:p w:rsidR="00B96541" w:rsidRDefault="0088715C">
            <w:pPr>
              <w:pStyle w:val="a7"/>
              <w:numPr>
                <w:ilvl w:val="0"/>
                <w:numId w:val="23"/>
              </w:numPr>
              <w:tabs>
                <w:tab w:val="left" w:pos="274"/>
                <w:tab w:val="left" w:pos="1838"/>
                <w:tab w:val="left" w:pos="4426"/>
              </w:tabs>
              <w:jc w:val="both"/>
            </w:pPr>
            <w:r>
              <w:t>заболевания, вызванные проникновением в организм человека</w:t>
            </w:r>
            <w:r w:rsidR="00C15507">
              <w:t xml:space="preserve"> </w:t>
            </w:r>
            <w:r>
              <w:t>болезнетворных</w:t>
            </w:r>
            <w:r w:rsidR="00C15507">
              <w:t xml:space="preserve"> </w:t>
            </w:r>
            <w:r>
              <w:t>(патогенных)</w:t>
            </w:r>
          </w:p>
          <w:p w:rsidR="00B96541" w:rsidRDefault="0088715C">
            <w:pPr>
              <w:pStyle w:val="a7"/>
              <w:jc w:val="both"/>
            </w:pPr>
            <w:r>
              <w:t>микроорганизмов;</w:t>
            </w:r>
          </w:p>
          <w:p w:rsidR="00B96541" w:rsidRDefault="0088715C">
            <w:pPr>
              <w:pStyle w:val="a7"/>
              <w:numPr>
                <w:ilvl w:val="0"/>
                <w:numId w:val="23"/>
              </w:numPr>
              <w:tabs>
                <w:tab w:val="left" w:pos="274"/>
              </w:tabs>
              <w:jc w:val="both"/>
            </w:pPr>
            <w:r>
              <w:t>все ответы верные.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C15507">
            <w:pPr>
              <w:pStyle w:val="a7"/>
            </w:pPr>
            <w:r>
              <w:t>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tabs>
                <w:tab w:val="left" w:pos="1104"/>
                <w:tab w:val="left" w:pos="1714"/>
              </w:tabs>
            </w:pPr>
            <w:r>
              <w:t>Можно</w:t>
            </w:r>
            <w:r w:rsidR="00C15507">
              <w:t xml:space="preserve"> </w:t>
            </w:r>
            <w:r>
              <w:t>ли</w:t>
            </w:r>
            <w:r w:rsidR="00C15507">
              <w:t xml:space="preserve"> </w:t>
            </w:r>
            <w:r>
              <w:t>совместно</w:t>
            </w:r>
          </w:p>
          <w:p w:rsidR="00B96541" w:rsidRDefault="00C15507">
            <w:pPr>
              <w:pStyle w:val="a7"/>
              <w:tabs>
                <w:tab w:val="left" w:pos="1574"/>
              </w:tabs>
            </w:pPr>
            <w:r>
              <w:t>Х</w:t>
            </w:r>
            <w:r w:rsidR="0088715C">
              <w:t>ранить</w:t>
            </w:r>
            <w:r>
              <w:t xml:space="preserve"> </w:t>
            </w:r>
            <w:r w:rsidR="0088715C">
              <w:t>уборочный</w:t>
            </w:r>
          </w:p>
          <w:p w:rsidR="00B96541" w:rsidRDefault="0088715C">
            <w:pPr>
              <w:pStyle w:val="a7"/>
              <w:tabs>
                <w:tab w:val="left" w:pos="1570"/>
              </w:tabs>
            </w:pPr>
            <w:r>
              <w:t xml:space="preserve">инвентарь для </w:t>
            </w:r>
            <w:r>
              <w:t>туалета с другим</w:t>
            </w:r>
            <w:r w:rsidR="00C15507">
              <w:t xml:space="preserve"> </w:t>
            </w:r>
            <w:r>
              <w:t>уборочным</w:t>
            </w:r>
          </w:p>
          <w:p w:rsidR="00B96541" w:rsidRDefault="0088715C">
            <w:pPr>
              <w:pStyle w:val="a7"/>
            </w:pPr>
            <w:r>
              <w:t>инвентарем?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  <w:jc w:val="both"/>
            </w:pPr>
            <w:r>
              <w:t>1) да;</w:t>
            </w:r>
          </w:p>
          <w:p w:rsidR="00B96541" w:rsidRDefault="0088715C">
            <w:pPr>
              <w:pStyle w:val="a7"/>
              <w:spacing w:line="211" w:lineRule="auto"/>
              <w:jc w:val="both"/>
            </w:pPr>
            <w:r>
              <w:t>2) нет.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Аптечка первой помощи универсальная: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numPr>
                <w:ilvl w:val="0"/>
                <w:numId w:val="24"/>
              </w:numPr>
              <w:tabs>
                <w:tab w:val="left" w:pos="245"/>
              </w:tabs>
              <w:jc w:val="both"/>
            </w:pPr>
            <w:r>
              <w:t>не требуется;</w:t>
            </w:r>
          </w:p>
          <w:p w:rsidR="00B96541" w:rsidRDefault="0088715C">
            <w:pPr>
              <w:pStyle w:val="a7"/>
              <w:numPr>
                <w:ilvl w:val="0"/>
                <w:numId w:val="24"/>
              </w:numPr>
              <w:tabs>
                <w:tab w:val="left" w:pos="245"/>
                <w:tab w:val="left" w:pos="1786"/>
                <w:tab w:val="left" w:pos="4181"/>
              </w:tabs>
              <w:jc w:val="both"/>
            </w:pPr>
            <w:r>
              <w:t>должна быть укомплектована согласно перечню вложений,</w:t>
            </w:r>
            <w:r w:rsidR="00897BF9">
              <w:t xml:space="preserve"> </w:t>
            </w:r>
            <w:r>
              <w:t>установленному</w:t>
            </w:r>
            <w:r w:rsidR="00897BF9">
              <w:t xml:space="preserve"> </w:t>
            </w:r>
            <w:r>
              <w:t>Министерством</w:t>
            </w:r>
          </w:p>
          <w:p w:rsidR="00B96541" w:rsidRDefault="0088715C">
            <w:pPr>
              <w:pStyle w:val="a7"/>
              <w:jc w:val="both"/>
            </w:pPr>
            <w:r>
              <w:t>здравоохранения;</w:t>
            </w:r>
          </w:p>
          <w:p w:rsidR="00B96541" w:rsidRDefault="0088715C">
            <w:pPr>
              <w:pStyle w:val="a7"/>
              <w:numPr>
                <w:ilvl w:val="0"/>
                <w:numId w:val="24"/>
              </w:numPr>
              <w:tabs>
                <w:tab w:val="left" w:pos="245"/>
                <w:tab w:val="left" w:pos="1781"/>
                <w:tab w:val="left" w:pos="4176"/>
              </w:tabs>
              <w:jc w:val="both"/>
            </w:pPr>
            <w:r>
              <w:t xml:space="preserve">должна быть укомплектована согласно </w:t>
            </w:r>
            <w:r>
              <w:t>перечню вложений,</w:t>
            </w:r>
            <w:r w:rsidR="00897BF9">
              <w:t xml:space="preserve"> </w:t>
            </w:r>
            <w:r>
              <w:t>установленному</w:t>
            </w:r>
            <w:r w:rsidR="00897BF9">
              <w:t xml:space="preserve"> </w:t>
            </w:r>
            <w:r>
              <w:t>Министерством</w:t>
            </w:r>
          </w:p>
          <w:p w:rsidR="00B96541" w:rsidRDefault="0088715C">
            <w:pPr>
              <w:pStyle w:val="a7"/>
              <w:jc w:val="both"/>
            </w:pPr>
            <w:r>
              <w:t>здравоохранения; должен быть обеспечен контроль за сроками годности лекарственных средств;</w:t>
            </w:r>
          </w:p>
          <w:p w:rsidR="00B96541" w:rsidRDefault="0088715C">
            <w:pPr>
              <w:pStyle w:val="a7"/>
              <w:numPr>
                <w:ilvl w:val="0"/>
                <w:numId w:val="24"/>
              </w:numPr>
              <w:tabs>
                <w:tab w:val="left" w:pos="245"/>
                <w:tab w:val="left" w:pos="787"/>
                <w:tab w:val="left" w:pos="2875"/>
                <w:tab w:val="left" w:pos="4958"/>
              </w:tabs>
              <w:jc w:val="both"/>
            </w:pPr>
            <w:r>
              <w:t>комплектуется</w:t>
            </w:r>
            <w:r w:rsidR="00897BF9">
              <w:t xml:space="preserve"> </w:t>
            </w:r>
            <w:r>
              <w:t>произвольным</w:t>
            </w:r>
            <w:r w:rsidR="00897BF9">
              <w:t xml:space="preserve"> </w:t>
            </w:r>
            <w:r>
              <w:t>набором</w:t>
            </w:r>
          </w:p>
          <w:p w:rsidR="00B96541" w:rsidRDefault="0088715C">
            <w:pPr>
              <w:pStyle w:val="a7"/>
              <w:jc w:val="both"/>
            </w:pPr>
            <w:r>
              <w:t>лекарственных средств.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 xml:space="preserve">Сбор и временное хранение отходов </w:t>
            </w:r>
            <w:r>
              <w:t>осуществляется: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numPr>
                <w:ilvl w:val="0"/>
                <w:numId w:val="25"/>
              </w:numPr>
              <w:tabs>
                <w:tab w:val="left" w:pos="379"/>
                <w:tab w:val="left" w:pos="437"/>
                <w:tab w:val="left" w:pos="1555"/>
                <w:tab w:val="left" w:pos="2918"/>
                <w:tab w:val="left" w:pos="3610"/>
                <w:tab w:val="left" w:pos="4637"/>
              </w:tabs>
              <w:jc w:val="both"/>
            </w:pPr>
            <w:r>
              <w:t>на обозначенных площадках, имеющих ограждение и</w:t>
            </w:r>
            <w:r w:rsidR="00897BF9">
              <w:t xml:space="preserve"> </w:t>
            </w:r>
            <w:r>
              <w:t>твердое</w:t>
            </w:r>
            <w:r w:rsidR="00897BF9">
              <w:t xml:space="preserve"> </w:t>
            </w:r>
            <w:r>
              <w:t>покрытие,</w:t>
            </w:r>
            <w:r w:rsidR="00897BF9">
              <w:t xml:space="preserve"> </w:t>
            </w:r>
            <w:r>
              <w:t>или</w:t>
            </w:r>
            <w:r w:rsidR="00897BF9">
              <w:t xml:space="preserve"> </w:t>
            </w:r>
            <w:r>
              <w:t>других</w:t>
            </w:r>
            <w:r w:rsidR="00897BF9">
              <w:t xml:space="preserve"> </w:t>
            </w:r>
            <w:r>
              <w:t>специально</w:t>
            </w:r>
          </w:p>
          <w:p w:rsidR="00B96541" w:rsidRDefault="0088715C">
            <w:pPr>
              <w:pStyle w:val="a7"/>
              <w:jc w:val="both"/>
            </w:pPr>
            <w:r>
              <w:t>оборудованных конструкциях;</w:t>
            </w:r>
          </w:p>
          <w:p w:rsidR="00B96541" w:rsidRDefault="0088715C">
            <w:pPr>
              <w:pStyle w:val="a7"/>
              <w:numPr>
                <w:ilvl w:val="0"/>
                <w:numId w:val="25"/>
              </w:numPr>
              <w:tabs>
                <w:tab w:val="left" w:pos="379"/>
                <w:tab w:val="left" w:pos="523"/>
                <w:tab w:val="left" w:pos="1075"/>
                <w:tab w:val="left" w:pos="2851"/>
                <w:tab w:val="left" w:pos="4358"/>
              </w:tabs>
              <w:jc w:val="both"/>
            </w:pPr>
            <w:r>
              <w:t>на</w:t>
            </w:r>
            <w:r w:rsidR="00897BF9">
              <w:t xml:space="preserve"> </w:t>
            </w:r>
            <w:r>
              <w:t>обозначенных</w:t>
            </w:r>
            <w:r w:rsidR="00897BF9">
              <w:t xml:space="preserve"> </w:t>
            </w:r>
            <w:r>
              <w:t>площадках,</w:t>
            </w:r>
            <w:r w:rsidR="00897BF9">
              <w:t xml:space="preserve"> </w:t>
            </w:r>
            <w:r>
              <w:t>определенных</w:t>
            </w:r>
          </w:p>
          <w:p w:rsidR="00B96541" w:rsidRDefault="0088715C">
            <w:pPr>
              <w:pStyle w:val="a7"/>
              <w:jc w:val="both"/>
            </w:pPr>
            <w:r>
              <w:t>руководителем места проживания;</w:t>
            </w:r>
          </w:p>
          <w:p w:rsidR="00B96541" w:rsidRDefault="0088715C">
            <w:pPr>
              <w:pStyle w:val="a7"/>
              <w:numPr>
                <w:ilvl w:val="0"/>
                <w:numId w:val="25"/>
              </w:numPr>
              <w:tabs>
                <w:tab w:val="left" w:pos="379"/>
              </w:tabs>
              <w:jc w:val="both"/>
            </w:pPr>
            <w:r>
              <w:t xml:space="preserve">в контейнерах, установленных у входа в </w:t>
            </w:r>
            <w:r>
              <w:t>здание.</w:t>
            </w:r>
          </w:p>
        </w:tc>
      </w:tr>
    </w:tbl>
    <w:p w:rsidR="00B96541" w:rsidRDefault="00B96541">
      <w:pPr>
        <w:sectPr w:rsidR="00B96541">
          <w:headerReference w:type="default" r:id="rId11"/>
          <w:pgSz w:w="11900" w:h="16840"/>
          <w:pgMar w:top="1014" w:right="829" w:bottom="1014" w:left="1476" w:header="0" w:footer="586" w:gutter="0"/>
          <w:pgNumType w:start="3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976"/>
        <w:gridCol w:w="6048"/>
      </w:tblGrid>
      <w:tr w:rsidR="00B96541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lastRenderedPageBreak/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  <w:tabs>
                <w:tab w:val="left" w:pos="1306"/>
                <w:tab w:val="left" w:pos="2069"/>
              </w:tabs>
              <w:jc w:val="both"/>
            </w:pPr>
            <w:r>
              <w:t>Кухни</w:t>
            </w:r>
            <w:r w:rsidR="00897BF9">
              <w:t xml:space="preserve"> </w:t>
            </w:r>
            <w:r>
              <w:t>в</w:t>
            </w:r>
            <w:r w:rsidR="00897BF9">
              <w:t xml:space="preserve"> </w:t>
            </w:r>
            <w:r>
              <w:t>местах</w:t>
            </w:r>
          </w:p>
          <w:p w:rsidR="00B96541" w:rsidRDefault="0088715C">
            <w:pPr>
              <w:pStyle w:val="a7"/>
              <w:jc w:val="both"/>
            </w:pPr>
            <w:r>
              <w:t>проживания оборудуются: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numPr>
                <w:ilvl w:val="0"/>
                <w:numId w:val="26"/>
              </w:numPr>
              <w:tabs>
                <w:tab w:val="left" w:pos="710"/>
                <w:tab w:val="left" w:pos="715"/>
                <w:tab w:val="left" w:pos="2846"/>
                <w:tab w:val="left" w:pos="4075"/>
              </w:tabs>
              <w:jc w:val="both"/>
            </w:pPr>
            <w:r>
              <w:t>микроволновой</w:t>
            </w:r>
            <w:r w:rsidR="00897BF9">
              <w:t xml:space="preserve"> </w:t>
            </w:r>
            <w:r>
              <w:t>печью,</w:t>
            </w:r>
            <w:r w:rsidR="00897BF9">
              <w:t xml:space="preserve"> </w:t>
            </w:r>
            <w:r>
              <w:t>электроплитами,</w:t>
            </w:r>
          </w:p>
          <w:p w:rsidR="00B96541" w:rsidRDefault="0088715C">
            <w:pPr>
              <w:pStyle w:val="a7"/>
              <w:jc w:val="both"/>
            </w:pPr>
            <w:r>
              <w:t>умывальными раковинами, столами, тумбами;</w:t>
            </w:r>
          </w:p>
          <w:p w:rsidR="00B96541" w:rsidRDefault="0088715C">
            <w:pPr>
              <w:pStyle w:val="a7"/>
              <w:numPr>
                <w:ilvl w:val="0"/>
                <w:numId w:val="26"/>
              </w:numPr>
              <w:tabs>
                <w:tab w:val="left" w:pos="715"/>
              </w:tabs>
              <w:jc w:val="both"/>
            </w:pPr>
            <w:r>
              <w:t xml:space="preserve">газовыми или электрическими плитами, ведрами для сбора </w:t>
            </w:r>
            <w:r>
              <w:t>мусора с педальным механизмом;</w:t>
            </w:r>
          </w:p>
          <w:p w:rsidR="00B96541" w:rsidRDefault="0088715C">
            <w:pPr>
              <w:pStyle w:val="a7"/>
              <w:numPr>
                <w:ilvl w:val="0"/>
                <w:numId w:val="26"/>
              </w:numPr>
              <w:tabs>
                <w:tab w:val="left" w:pos="581"/>
                <w:tab w:val="left" w:pos="715"/>
                <w:tab w:val="left" w:pos="2539"/>
                <w:tab w:val="left" w:pos="3278"/>
                <w:tab w:val="left" w:pos="5189"/>
              </w:tabs>
              <w:jc w:val="both"/>
            </w:pPr>
            <w:r>
              <w:t>оборудованием</w:t>
            </w:r>
            <w:r w:rsidR="00897BF9">
              <w:t xml:space="preserve"> </w:t>
            </w:r>
            <w:r>
              <w:t>для</w:t>
            </w:r>
            <w:r w:rsidR="00897BF9">
              <w:t xml:space="preserve"> </w:t>
            </w:r>
            <w:r>
              <w:t>приготовления</w:t>
            </w:r>
            <w:r w:rsidR="00897BF9">
              <w:t xml:space="preserve"> </w:t>
            </w:r>
            <w:r>
              <w:t>пищи,</w:t>
            </w:r>
          </w:p>
          <w:p w:rsidR="00B96541" w:rsidRDefault="0088715C">
            <w:pPr>
              <w:pStyle w:val="a7"/>
              <w:tabs>
                <w:tab w:val="left" w:pos="3298"/>
                <w:tab w:val="left" w:pos="4474"/>
                <w:tab w:val="left" w:pos="5698"/>
              </w:tabs>
              <w:jc w:val="both"/>
            </w:pPr>
            <w:r>
              <w:t>умывальными раковинами,</w:t>
            </w:r>
            <w:r w:rsidR="00897BF9">
              <w:t xml:space="preserve"> </w:t>
            </w:r>
            <w:r>
              <w:t>столами,</w:t>
            </w:r>
            <w:r w:rsidR="00897BF9">
              <w:t xml:space="preserve"> </w:t>
            </w:r>
            <w:r>
              <w:t>шкафами</w:t>
            </w:r>
            <w:r w:rsidR="00897BF9">
              <w:t xml:space="preserve"> </w:t>
            </w:r>
            <w:r>
              <w:t>и</w:t>
            </w:r>
          </w:p>
          <w:p w:rsidR="00B96541" w:rsidRDefault="0088715C">
            <w:pPr>
              <w:pStyle w:val="a7"/>
              <w:jc w:val="both"/>
            </w:pPr>
            <w:r>
              <w:t>тумбами для хранения кухонного инвентаря;</w:t>
            </w:r>
          </w:p>
          <w:p w:rsidR="00B96541" w:rsidRDefault="0088715C">
            <w:pPr>
              <w:pStyle w:val="a7"/>
              <w:numPr>
                <w:ilvl w:val="0"/>
                <w:numId w:val="26"/>
              </w:numPr>
              <w:tabs>
                <w:tab w:val="left" w:pos="586"/>
                <w:tab w:val="left" w:pos="715"/>
                <w:tab w:val="left" w:pos="2544"/>
                <w:tab w:val="left" w:pos="3283"/>
                <w:tab w:val="left" w:pos="5198"/>
              </w:tabs>
              <w:jc w:val="both"/>
            </w:pPr>
            <w:r>
              <w:t>оборудованием</w:t>
            </w:r>
            <w:r w:rsidR="00897BF9">
              <w:t xml:space="preserve"> </w:t>
            </w:r>
            <w:r>
              <w:t>для</w:t>
            </w:r>
            <w:r w:rsidR="00897BF9">
              <w:t xml:space="preserve"> </w:t>
            </w:r>
            <w:r>
              <w:t>приготовления</w:t>
            </w:r>
            <w:r w:rsidR="00897BF9">
              <w:t xml:space="preserve"> </w:t>
            </w:r>
            <w:r>
              <w:t>пищи,</w:t>
            </w:r>
          </w:p>
          <w:p w:rsidR="00B96541" w:rsidRDefault="0088715C">
            <w:pPr>
              <w:pStyle w:val="a7"/>
              <w:jc w:val="both"/>
            </w:pPr>
            <w:r>
              <w:t>умывальными раковинами, столами.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tabs>
                <w:tab w:val="right" w:pos="2750"/>
              </w:tabs>
              <w:jc w:val="both"/>
            </w:pPr>
            <w:r>
              <w:t>Допускается</w:t>
            </w:r>
            <w:r w:rsidR="00897BF9">
              <w:t xml:space="preserve"> </w:t>
            </w:r>
            <w:r>
              <w:t>ли</w:t>
            </w:r>
          </w:p>
          <w:p w:rsidR="00B96541" w:rsidRDefault="00897BF9">
            <w:pPr>
              <w:pStyle w:val="a7"/>
              <w:tabs>
                <w:tab w:val="right" w:pos="2760"/>
              </w:tabs>
              <w:jc w:val="both"/>
            </w:pPr>
            <w:r>
              <w:t>э</w:t>
            </w:r>
            <w:r w:rsidR="0088715C">
              <w:t>ксплуатация</w:t>
            </w:r>
            <w:r>
              <w:t xml:space="preserve"> </w:t>
            </w:r>
            <w:r w:rsidR="0088715C">
              <w:t>мебели с</w:t>
            </w:r>
          </w:p>
          <w:p w:rsidR="00B96541" w:rsidRDefault="00897BF9">
            <w:pPr>
              <w:pStyle w:val="a7"/>
              <w:tabs>
                <w:tab w:val="right" w:pos="2741"/>
              </w:tabs>
              <w:jc w:val="both"/>
            </w:pPr>
            <w:r>
              <w:t>д</w:t>
            </w:r>
            <w:r w:rsidR="0088715C">
              <w:t>ефектами</w:t>
            </w:r>
            <w:r>
              <w:t xml:space="preserve"> </w:t>
            </w:r>
            <w:r w:rsidR="0088715C">
              <w:t>покрытия,</w:t>
            </w:r>
          </w:p>
          <w:p w:rsidR="00B96541" w:rsidRDefault="0088715C">
            <w:pPr>
              <w:pStyle w:val="a7"/>
              <w:tabs>
                <w:tab w:val="right" w:pos="2746"/>
              </w:tabs>
              <w:jc w:val="both"/>
            </w:pPr>
            <w:r>
              <w:t>сколами или в</w:t>
            </w:r>
            <w:r>
              <w:tab/>
              <w:t>технически</w:t>
            </w:r>
          </w:p>
          <w:p w:rsidR="00B96541" w:rsidRDefault="0088715C">
            <w:pPr>
              <w:pStyle w:val="a7"/>
              <w:jc w:val="both"/>
            </w:pPr>
            <w:r>
              <w:t>неисправном состоянии?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  <w:numPr>
                <w:ilvl w:val="0"/>
                <w:numId w:val="27"/>
              </w:numPr>
              <w:tabs>
                <w:tab w:val="left" w:pos="245"/>
              </w:tabs>
              <w:jc w:val="both"/>
            </w:pPr>
            <w:r>
              <w:t>нет;</w:t>
            </w:r>
          </w:p>
          <w:p w:rsidR="00B96541" w:rsidRDefault="0088715C">
            <w:pPr>
              <w:pStyle w:val="a7"/>
              <w:numPr>
                <w:ilvl w:val="0"/>
                <w:numId w:val="27"/>
              </w:numPr>
              <w:tabs>
                <w:tab w:val="left" w:pos="245"/>
              </w:tabs>
              <w:jc w:val="both"/>
            </w:pPr>
            <w:r>
              <w:t>допускается;</w:t>
            </w:r>
          </w:p>
          <w:p w:rsidR="00B96541" w:rsidRDefault="0088715C">
            <w:pPr>
              <w:pStyle w:val="a7"/>
              <w:numPr>
                <w:ilvl w:val="0"/>
                <w:numId w:val="27"/>
              </w:numPr>
              <w:tabs>
                <w:tab w:val="left" w:pos="245"/>
              </w:tabs>
              <w:jc w:val="both"/>
            </w:pPr>
            <w:r>
              <w:t>допускается при согласии проживающего.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jc w:val="both"/>
            </w:pPr>
            <w:r>
              <w:t>Допускается ли использование личного постельного белья в общежитиях?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numPr>
                <w:ilvl w:val="0"/>
                <w:numId w:val="28"/>
              </w:numPr>
              <w:tabs>
                <w:tab w:val="left" w:pos="341"/>
              </w:tabs>
              <w:jc w:val="both"/>
            </w:pPr>
            <w:r>
              <w:t xml:space="preserve">да, по согласованию с </w:t>
            </w:r>
            <w:r>
              <w:t>территориальным центром гигиены и эпидемиологии;</w:t>
            </w:r>
          </w:p>
          <w:p w:rsidR="00B96541" w:rsidRDefault="0088715C">
            <w:pPr>
              <w:pStyle w:val="a7"/>
              <w:numPr>
                <w:ilvl w:val="0"/>
                <w:numId w:val="28"/>
              </w:numPr>
              <w:tabs>
                <w:tab w:val="left" w:pos="341"/>
              </w:tabs>
              <w:jc w:val="both"/>
            </w:pPr>
            <w:r>
              <w:t>да;</w:t>
            </w:r>
          </w:p>
          <w:p w:rsidR="00B96541" w:rsidRDefault="0088715C">
            <w:pPr>
              <w:pStyle w:val="a7"/>
              <w:numPr>
                <w:ilvl w:val="0"/>
                <w:numId w:val="28"/>
              </w:numPr>
              <w:tabs>
                <w:tab w:val="left" w:pos="341"/>
              </w:tabs>
              <w:spacing w:line="209" w:lineRule="auto"/>
              <w:jc w:val="both"/>
            </w:pPr>
            <w:r>
              <w:t>нет.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  <w:jc w:val="both"/>
            </w:pPr>
            <w:r>
              <w:t>Дезинсекция: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numPr>
                <w:ilvl w:val="0"/>
                <w:numId w:val="29"/>
              </w:numPr>
              <w:tabs>
                <w:tab w:val="left" w:pos="235"/>
              </w:tabs>
              <w:jc w:val="both"/>
            </w:pPr>
            <w:r>
              <w:t>уничтожение синантропных насекомых;</w:t>
            </w:r>
          </w:p>
          <w:p w:rsidR="00B96541" w:rsidRDefault="0088715C">
            <w:pPr>
              <w:pStyle w:val="a7"/>
              <w:numPr>
                <w:ilvl w:val="0"/>
                <w:numId w:val="29"/>
              </w:numPr>
              <w:tabs>
                <w:tab w:val="left" w:pos="235"/>
              </w:tabs>
              <w:jc w:val="both"/>
            </w:pPr>
            <w:r>
              <w:t>уничтожение синантропных грызунов;</w:t>
            </w:r>
          </w:p>
          <w:p w:rsidR="00B96541" w:rsidRDefault="0088715C">
            <w:pPr>
              <w:pStyle w:val="a7"/>
              <w:numPr>
                <w:ilvl w:val="0"/>
                <w:numId w:val="29"/>
              </w:numPr>
              <w:tabs>
                <w:tab w:val="left" w:pos="235"/>
              </w:tabs>
              <w:jc w:val="both"/>
            </w:pPr>
            <w:r>
              <w:t>уничтожение плесневых грибков.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33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  <w:jc w:val="both"/>
            </w:pPr>
            <w:r>
              <w:t>Основными компонентами здорового образа жизни являются?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numPr>
                <w:ilvl w:val="0"/>
                <w:numId w:val="30"/>
              </w:numPr>
              <w:tabs>
                <w:tab w:val="left" w:pos="528"/>
                <w:tab w:val="left" w:pos="533"/>
                <w:tab w:val="left" w:pos="2371"/>
                <w:tab w:val="left" w:pos="4646"/>
              </w:tabs>
              <w:jc w:val="both"/>
            </w:pPr>
            <w:r>
              <w:t>рациональное,</w:t>
            </w:r>
            <w:r w:rsidR="00E90E5E">
              <w:t xml:space="preserve"> </w:t>
            </w:r>
            <w:r>
              <w:t>сбалансированное,</w:t>
            </w:r>
            <w:r w:rsidR="00E90E5E">
              <w:t xml:space="preserve"> </w:t>
            </w:r>
            <w:r>
              <w:t>регулярное</w:t>
            </w:r>
          </w:p>
          <w:p w:rsidR="00B96541" w:rsidRDefault="0088715C">
            <w:pPr>
              <w:pStyle w:val="a7"/>
              <w:jc w:val="both"/>
            </w:pPr>
            <w:r>
              <w:t>питание; оптимальный двигательный режим с учетом возрастных и физиологических особенностей;</w:t>
            </w:r>
          </w:p>
          <w:p w:rsidR="00B96541" w:rsidRDefault="0088715C">
            <w:pPr>
              <w:pStyle w:val="a7"/>
              <w:numPr>
                <w:ilvl w:val="0"/>
                <w:numId w:val="30"/>
              </w:numPr>
              <w:tabs>
                <w:tab w:val="left" w:pos="533"/>
              </w:tabs>
              <w:jc w:val="both"/>
            </w:pPr>
            <w:r>
              <w:t xml:space="preserve">отказ от </w:t>
            </w:r>
            <w:proofErr w:type="spellStart"/>
            <w:r>
              <w:t>саморазрушающего</w:t>
            </w:r>
            <w:proofErr w:type="spellEnd"/>
            <w:r>
              <w:t xml:space="preserve"> поведения; соблюдение режима труда и отдыха;</w:t>
            </w:r>
          </w:p>
          <w:p w:rsidR="00B96541" w:rsidRDefault="0088715C">
            <w:pPr>
              <w:pStyle w:val="a7"/>
              <w:numPr>
                <w:ilvl w:val="0"/>
                <w:numId w:val="30"/>
              </w:numPr>
              <w:tabs>
                <w:tab w:val="left" w:pos="533"/>
                <w:tab w:val="left" w:pos="1757"/>
                <w:tab w:val="left" w:pos="2194"/>
                <w:tab w:val="left" w:pos="4637"/>
              </w:tabs>
              <w:jc w:val="both"/>
            </w:pPr>
            <w:r>
              <w:t>соблюдение правил личной и общественной гигиены, п</w:t>
            </w:r>
            <w:r>
              <w:t>сихогигиены</w:t>
            </w:r>
            <w:r w:rsidR="00E90E5E">
              <w:t xml:space="preserve"> </w:t>
            </w:r>
            <w:r>
              <w:t>и</w:t>
            </w:r>
            <w:r w:rsidR="00E90E5E">
              <w:t xml:space="preserve"> </w:t>
            </w:r>
            <w:proofErr w:type="spellStart"/>
            <w:r>
              <w:t>психопрофилактики</w:t>
            </w:r>
            <w:proofErr w:type="spellEnd"/>
            <w:r>
              <w:t>;</w:t>
            </w:r>
            <w:r w:rsidR="00E90E5E">
              <w:t xml:space="preserve"> </w:t>
            </w:r>
            <w:r>
              <w:t>повышение</w:t>
            </w:r>
          </w:p>
          <w:p w:rsidR="00B96541" w:rsidRDefault="0088715C">
            <w:pPr>
              <w:pStyle w:val="a7"/>
              <w:jc w:val="both"/>
            </w:pPr>
            <w:r>
              <w:t>уровня медицинских знаний, владение навыками самопомощи и самоконтроля за состоянием здоровья; здоровое сексуальное поведение или сохранение репродуктивного здоровья;</w:t>
            </w:r>
          </w:p>
          <w:p w:rsidR="00B96541" w:rsidRDefault="0088715C">
            <w:pPr>
              <w:pStyle w:val="a7"/>
              <w:numPr>
                <w:ilvl w:val="0"/>
                <w:numId w:val="30"/>
              </w:numPr>
              <w:tabs>
                <w:tab w:val="left" w:pos="533"/>
              </w:tabs>
              <w:jc w:val="both"/>
            </w:pPr>
            <w:r>
              <w:t>все ответы верные.</w:t>
            </w:r>
          </w:p>
        </w:tc>
      </w:tr>
    </w:tbl>
    <w:p w:rsidR="00B96541" w:rsidRDefault="00B96541">
      <w:pPr>
        <w:sectPr w:rsidR="00B96541">
          <w:headerReference w:type="default" r:id="rId12"/>
          <w:pgSz w:w="11900" w:h="16840"/>
          <w:pgMar w:top="721" w:right="839" w:bottom="721" w:left="1476" w:header="293" w:footer="293" w:gutter="0"/>
          <w:pgNumType w:start="6"/>
          <w:cols w:space="720"/>
          <w:noEndnote/>
          <w:docGrid w:linePitch="360"/>
        </w:sectPr>
      </w:pPr>
    </w:p>
    <w:p w:rsidR="00B96541" w:rsidRDefault="0088715C">
      <w:pPr>
        <w:pStyle w:val="1"/>
        <w:spacing w:after="0"/>
        <w:ind w:firstLine="220"/>
        <w:jc w:val="both"/>
      </w:pPr>
      <w:r>
        <w:lastRenderedPageBreak/>
        <w:t>ТЕСТОВОЕ ЗАДАНИЕ</w:t>
      </w:r>
    </w:p>
    <w:p w:rsidR="00B96541" w:rsidRDefault="0088715C">
      <w:pPr>
        <w:pStyle w:val="1"/>
        <w:ind w:left="220"/>
        <w:jc w:val="both"/>
      </w:pPr>
      <w:r>
        <w:t>ДЛЯ АТТЕСТАЦИИ РАБОТНИКОВ МЕСТ ПРОЖИВАНИЯ (ГОСТИНИЦЫ, ОБЩЕЖИТИЯ, ХОСТЕЛЫ И Т.Д.) ПО РЕЗУЛЬТАТАМ ГИГИЕНИЧЕСКОГО ОБУЧЕНИЯ</w:t>
      </w:r>
    </w:p>
    <w:p w:rsidR="00B96541" w:rsidRDefault="0088715C">
      <w:pPr>
        <w:pStyle w:val="a5"/>
        <w:ind w:left="192"/>
      </w:pPr>
      <w:r>
        <w:t>Каждый вопрос предполагает только один правильный ответ.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976"/>
        <w:gridCol w:w="6048"/>
      </w:tblGrid>
      <w:tr w:rsidR="00B9654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</w:pPr>
            <w: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</w:pPr>
            <w:r>
              <w:t>Вопрос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jc w:val="both"/>
            </w:pPr>
            <w:r>
              <w:t>Варианты ответа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44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  <w:tabs>
                <w:tab w:val="left" w:pos="1546"/>
                <w:tab w:val="left" w:pos="2040"/>
              </w:tabs>
            </w:pPr>
            <w:r>
              <w:t>Санитарно</w:t>
            </w:r>
            <w:r>
              <w:softHyphen/>
              <w:t>эпидемиологические требования</w:t>
            </w:r>
            <w:r w:rsidR="004E1144">
              <w:t xml:space="preserve"> </w:t>
            </w:r>
            <w:r>
              <w:t>к</w:t>
            </w:r>
            <w:r w:rsidR="004E1144">
              <w:t xml:space="preserve"> </w:t>
            </w:r>
            <w:r>
              <w:t>местам</w:t>
            </w:r>
          </w:p>
          <w:p w:rsidR="00B96541" w:rsidRDefault="0088715C">
            <w:pPr>
              <w:pStyle w:val="a7"/>
            </w:pPr>
            <w:r>
              <w:t>проживания регламентируются: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144" w:rsidRDefault="004E1144" w:rsidP="004E1144">
            <w:pPr>
              <w:pStyle w:val="a7"/>
              <w:tabs>
                <w:tab w:val="left" w:pos="442"/>
              </w:tabs>
              <w:jc w:val="both"/>
            </w:pPr>
            <w:r>
              <w:t>1)</w:t>
            </w:r>
            <w:r>
              <w:tab/>
              <w:t>Законом Республики Беларусь «О санитарно-эпидемиологическом благополучии населения» от 7 января 2012 г. № 340-3;</w:t>
            </w:r>
          </w:p>
          <w:p w:rsidR="004E1144" w:rsidRDefault="004E1144" w:rsidP="004E1144">
            <w:pPr>
              <w:pStyle w:val="a7"/>
              <w:tabs>
                <w:tab w:val="left" w:pos="442"/>
              </w:tabs>
              <w:jc w:val="both"/>
            </w:pPr>
            <w:r>
              <w:t>2)</w:t>
            </w:r>
            <w:r>
              <w:tab/>
              <w:t>Общими санитарно-эпидемиологическими</w:t>
            </w:r>
          </w:p>
          <w:p w:rsidR="004E1144" w:rsidRDefault="004E1144" w:rsidP="004E1144">
            <w:pPr>
              <w:pStyle w:val="a7"/>
              <w:tabs>
                <w:tab w:val="left" w:pos="442"/>
              </w:tabs>
              <w:jc w:val="both"/>
            </w:pPr>
            <w:r>
              <w:t>требованиями к содержанию и эксплуатации</w:t>
            </w:r>
          </w:p>
          <w:p w:rsidR="004E1144" w:rsidRDefault="004E1144" w:rsidP="004E1144">
            <w:pPr>
              <w:pStyle w:val="a7"/>
              <w:tabs>
                <w:tab w:val="left" w:pos="442"/>
              </w:tabs>
              <w:jc w:val="both"/>
            </w:pPr>
            <w:r>
              <w:t>капитальных строений (зданий, сооружений),</w:t>
            </w:r>
          </w:p>
          <w:p w:rsidR="004E1144" w:rsidRDefault="004E1144" w:rsidP="004E1144">
            <w:pPr>
              <w:pStyle w:val="a7"/>
              <w:tabs>
                <w:tab w:val="left" w:pos="442"/>
              </w:tabs>
              <w:jc w:val="both"/>
            </w:pPr>
            <w:r>
              <w:t>изолированных помещений и иных объектов,</w:t>
            </w:r>
          </w:p>
          <w:p w:rsidR="004E1144" w:rsidRDefault="004E1144" w:rsidP="004E1144">
            <w:pPr>
              <w:pStyle w:val="a7"/>
              <w:tabs>
                <w:tab w:val="left" w:pos="442"/>
              </w:tabs>
              <w:jc w:val="both"/>
            </w:pPr>
            <w:r>
              <w:t>принадлежащих субъектам хозяйствования,</w:t>
            </w:r>
          </w:p>
          <w:p w:rsidR="004E1144" w:rsidRDefault="004E1144" w:rsidP="004E1144">
            <w:pPr>
              <w:pStyle w:val="a7"/>
              <w:tabs>
                <w:tab w:val="left" w:pos="442"/>
              </w:tabs>
              <w:jc w:val="both"/>
            </w:pPr>
            <w:r>
              <w:t>утвержденных Декретом Президента Республики</w:t>
            </w:r>
          </w:p>
          <w:p w:rsidR="004E1144" w:rsidRDefault="004E1144" w:rsidP="004E1144">
            <w:pPr>
              <w:pStyle w:val="a7"/>
              <w:tabs>
                <w:tab w:val="left" w:pos="442"/>
              </w:tabs>
              <w:jc w:val="both"/>
            </w:pPr>
            <w:r>
              <w:t>Беларусь от 23.11.2017 № 7;</w:t>
            </w:r>
          </w:p>
          <w:p w:rsidR="004E1144" w:rsidRDefault="004E1144" w:rsidP="004E1144">
            <w:pPr>
              <w:pStyle w:val="a7"/>
              <w:tabs>
                <w:tab w:val="left" w:pos="442"/>
              </w:tabs>
              <w:jc w:val="both"/>
            </w:pPr>
            <w:r>
              <w:t>3)</w:t>
            </w:r>
            <w:r>
              <w:tab/>
              <w:t>специфическими санитарно-эпидемиологическими требованиями к содержанию и эксплуатации</w:t>
            </w:r>
          </w:p>
          <w:p w:rsidR="004E1144" w:rsidRDefault="004E1144" w:rsidP="004E1144">
            <w:pPr>
              <w:pStyle w:val="a7"/>
              <w:tabs>
                <w:tab w:val="left" w:pos="442"/>
              </w:tabs>
              <w:jc w:val="both"/>
            </w:pPr>
            <w:r>
              <w:t>общежитий и иных мест проживания, утвержденными постановлением Совета Министров Республики</w:t>
            </w:r>
          </w:p>
          <w:p w:rsidR="004E1144" w:rsidRDefault="004E1144" w:rsidP="004E1144">
            <w:pPr>
              <w:pStyle w:val="a7"/>
              <w:tabs>
                <w:tab w:val="left" w:pos="442"/>
              </w:tabs>
              <w:jc w:val="both"/>
            </w:pPr>
            <w:r>
              <w:t>Беларусь от 04.11.2019 № 740;</w:t>
            </w:r>
          </w:p>
          <w:p w:rsidR="00B96541" w:rsidRDefault="004E1144" w:rsidP="004E1144">
            <w:pPr>
              <w:pStyle w:val="a7"/>
              <w:tabs>
                <w:tab w:val="left" w:pos="442"/>
              </w:tabs>
              <w:jc w:val="both"/>
            </w:pPr>
            <w:r>
              <w:t>4)все ответы верные.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  <w:tabs>
                <w:tab w:val="left" w:pos="2525"/>
              </w:tabs>
            </w:pPr>
            <w:r>
              <w:t>Понятие</w:t>
            </w:r>
            <w:r w:rsidR="004E1144">
              <w:t xml:space="preserve"> </w:t>
            </w:r>
            <w:r>
              <w:t>об</w:t>
            </w:r>
          </w:p>
          <w:p w:rsidR="00B96541" w:rsidRDefault="0088715C">
            <w:pPr>
              <w:pStyle w:val="a7"/>
            </w:pPr>
            <w:r>
              <w:t>инфекционных заболеваниях?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numPr>
                <w:ilvl w:val="0"/>
                <w:numId w:val="32"/>
              </w:numPr>
              <w:tabs>
                <w:tab w:val="left" w:pos="274"/>
              </w:tabs>
              <w:jc w:val="both"/>
            </w:pPr>
            <w:r>
              <w:t>заболевания, вызванные проникновением в организм гельминтов;</w:t>
            </w:r>
          </w:p>
          <w:p w:rsidR="00B96541" w:rsidRDefault="0088715C">
            <w:pPr>
              <w:pStyle w:val="a7"/>
              <w:numPr>
                <w:ilvl w:val="0"/>
                <w:numId w:val="32"/>
              </w:numPr>
              <w:tabs>
                <w:tab w:val="left" w:pos="274"/>
              </w:tabs>
              <w:jc w:val="both"/>
            </w:pPr>
            <w:r>
              <w:t>заболевания, которые не передаются от человека к человеку;</w:t>
            </w:r>
          </w:p>
          <w:p w:rsidR="00B96541" w:rsidRDefault="0088715C">
            <w:pPr>
              <w:pStyle w:val="a7"/>
              <w:numPr>
                <w:ilvl w:val="0"/>
                <w:numId w:val="32"/>
              </w:numPr>
              <w:tabs>
                <w:tab w:val="left" w:pos="274"/>
                <w:tab w:val="left" w:pos="1838"/>
                <w:tab w:val="left" w:pos="4426"/>
              </w:tabs>
              <w:jc w:val="both"/>
            </w:pPr>
            <w:r>
              <w:t>заболевания, вызванные проникновением в организм человека</w:t>
            </w:r>
            <w:r w:rsidR="004E1144">
              <w:t xml:space="preserve"> </w:t>
            </w:r>
            <w:r>
              <w:t>болезнетворных</w:t>
            </w:r>
            <w:r w:rsidR="004E1144">
              <w:t xml:space="preserve"> </w:t>
            </w:r>
            <w:r>
              <w:t>(патогенных)</w:t>
            </w:r>
          </w:p>
          <w:p w:rsidR="00B96541" w:rsidRDefault="0088715C">
            <w:pPr>
              <w:pStyle w:val="a7"/>
              <w:jc w:val="both"/>
            </w:pPr>
            <w:r>
              <w:t>микроорганизмов;</w:t>
            </w:r>
          </w:p>
          <w:p w:rsidR="00B96541" w:rsidRDefault="0088715C">
            <w:pPr>
              <w:pStyle w:val="a7"/>
              <w:numPr>
                <w:ilvl w:val="0"/>
                <w:numId w:val="32"/>
              </w:numPr>
              <w:tabs>
                <w:tab w:val="left" w:pos="274"/>
              </w:tabs>
              <w:jc w:val="both"/>
            </w:pPr>
            <w:r>
              <w:t>все ответы верные.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  <w:tabs>
                <w:tab w:val="left" w:pos="2640"/>
              </w:tabs>
            </w:pPr>
            <w:r>
              <w:t>Производственный контроль за соблюдением санитарно</w:t>
            </w:r>
            <w:r>
              <w:softHyphen/>
              <w:t>эпидемиологических требований</w:t>
            </w:r>
            <w:r w:rsidR="004E1144">
              <w:t xml:space="preserve"> </w:t>
            </w:r>
            <w:r>
              <w:t>и</w:t>
            </w:r>
          </w:p>
          <w:p w:rsidR="00B96541" w:rsidRDefault="004E1144">
            <w:pPr>
              <w:pStyle w:val="a7"/>
              <w:tabs>
                <w:tab w:val="left" w:pos="1618"/>
              </w:tabs>
            </w:pPr>
            <w:r>
              <w:t>в</w:t>
            </w:r>
            <w:r w:rsidR="0088715C">
              <w:t>ыполнением</w:t>
            </w:r>
            <w:r>
              <w:t xml:space="preserve"> </w:t>
            </w:r>
            <w:r w:rsidR="0088715C">
              <w:t>санитарно</w:t>
            </w:r>
            <w:r w:rsidR="0088715C">
              <w:softHyphen/>
            </w:r>
          </w:p>
          <w:p w:rsidR="00B96541" w:rsidRDefault="0088715C">
            <w:pPr>
              <w:pStyle w:val="a7"/>
            </w:pPr>
            <w:r>
              <w:t>противоэпидемических мероприятий: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numPr>
                <w:ilvl w:val="0"/>
                <w:numId w:val="33"/>
              </w:numPr>
              <w:tabs>
                <w:tab w:val="left" w:pos="370"/>
              </w:tabs>
              <w:jc w:val="both"/>
            </w:pPr>
            <w:r>
              <w:t xml:space="preserve">в соответствии с программой производственного контроля, согласованной территориальным центром гигиены и </w:t>
            </w:r>
            <w:r>
              <w:t>эпидемиологии;</w:t>
            </w:r>
          </w:p>
          <w:p w:rsidR="00B96541" w:rsidRDefault="0088715C">
            <w:pPr>
              <w:pStyle w:val="a7"/>
              <w:numPr>
                <w:ilvl w:val="0"/>
                <w:numId w:val="33"/>
              </w:numPr>
              <w:tabs>
                <w:tab w:val="left" w:pos="370"/>
                <w:tab w:val="left" w:pos="408"/>
                <w:tab w:val="left" w:pos="614"/>
                <w:tab w:val="left" w:pos="2141"/>
                <w:tab w:val="left" w:pos="2390"/>
                <w:tab w:val="left" w:pos="3830"/>
              </w:tabs>
              <w:jc w:val="both"/>
            </w:pPr>
            <w:r>
              <w:t>в</w:t>
            </w:r>
            <w:r>
              <w:tab/>
              <w:t>соответствии</w:t>
            </w:r>
            <w:r w:rsidR="004E1144">
              <w:t xml:space="preserve"> </w:t>
            </w:r>
            <w:r>
              <w:t>с</w:t>
            </w:r>
            <w:r w:rsidR="004E1144">
              <w:t xml:space="preserve"> </w:t>
            </w:r>
            <w:r>
              <w:t>программой</w:t>
            </w:r>
            <w:r w:rsidR="004E1144">
              <w:t xml:space="preserve"> </w:t>
            </w:r>
            <w:r>
              <w:t>производственного</w:t>
            </w:r>
          </w:p>
          <w:p w:rsidR="00B96541" w:rsidRDefault="0088715C">
            <w:pPr>
              <w:pStyle w:val="a7"/>
              <w:jc w:val="both"/>
            </w:pPr>
            <w:r>
              <w:t>контроля, утвержденной руководителем организации;</w:t>
            </w:r>
          </w:p>
          <w:p w:rsidR="00B96541" w:rsidRDefault="0088715C">
            <w:pPr>
              <w:pStyle w:val="a7"/>
              <w:numPr>
                <w:ilvl w:val="0"/>
                <w:numId w:val="33"/>
              </w:numPr>
              <w:tabs>
                <w:tab w:val="left" w:pos="370"/>
                <w:tab w:val="left" w:pos="403"/>
                <w:tab w:val="left" w:pos="610"/>
                <w:tab w:val="left" w:pos="2136"/>
                <w:tab w:val="left" w:pos="2386"/>
                <w:tab w:val="left" w:pos="3826"/>
              </w:tabs>
              <w:jc w:val="both"/>
            </w:pPr>
            <w:r>
              <w:t>в</w:t>
            </w:r>
            <w:r>
              <w:tab/>
              <w:t>соответствии</w:t>
            </w:r>
            <w:r w:rsidR="004E1144">
              <w:t xml:space="preserve"> </w:t>
            </w:r>
            <w:r>
              <w:t>с</w:t>
            </w:r>
            <w:r w:rsidR="004E1144">
              <w:t xml:space="preserve"> </w:t>
            </w:r>
            <w:r>
              <w:t>программой</w:t>
            </w:r>
            <w:r w:rsidR="004E1144">
              <w:t xml:space="preserve"> </w:t>
            </w:r>
            <w:r>
              <w:t>производственного</w:t>
            </w:r>
          </w:p>
          <w:p w:rsidR="00B96541" w:rsidRDefault="0088715C">
            <w:pPr>
              <w:pStyle w:val="a7"/>
              <w:jc w:val="both"/>
            </w:pPr>
            <w:r>
              <w:t xml:space="preserve">контроля, утвержденной руководителем организации и согласованной территориальным центром гигиены и </w:t>
            </w:r>
            <w:r>
              <w:t>эпидемиологии.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tabs>
                <w:tab w:val="left" w:pos="1104"/>
                <w:tab w:val="left" w:pos="1714"/>
              </w:tabs>
              <w:spacing w:line="233" w:lineRule="auto"/>
            </w:pPr>
            <w:r>
              <w:t>Можно</w:t>
            </w:r>
            <w:r w:rsidR="004E1144">
              <w:t xml:space="preserve"> </w:t>
            </w:r>
            <w:r>
              <w:t>ли</w:t>
            </w:r>
            <w:r w:rsidR="004E1144">
              <w:t xml:space="preserve"> </w:t>
            </w:r>
            <w:r>
              <w:t>совместно</w:t>
            </w:r>
          </w:p>
          <w:p w:rsidR="00B96541" w:rsidRDefault="004E1144">
            <w:pPr>
              <w:pStyle w:val="a7"/>
              <w:tabs>
                <w:tab w:val="left" w:pos="1574"/>
              </w:tabs>
              <w:spacing w:line="233" w:lineRule="auto"/>
            </w:pPr>
            <w:r>
              <w:t>Х</w:t>
            </w:r>
            <w:r w:rsidR="0088715C">
              <w:t>ранить</w:t>
            </w:r>
            <w:r>
              <w:t xml:space="preserve"> </w:t>
            </w:r>
            <w:r w:rsidR="0088715C">
              <w:t>уборочный</w:t>
            </w:r>
          </w:p>
          <w:p w:rsidR="00B96541" w:rsidRDefault="0088715C">
            <w:pPr>
              <w:pStyle w:val="a7"/>
              <w:tabs>
                <w:tab w:val="left" w:pos="1570"/>
              </w:tabs>
              <w:spacing w:line="233" w:lineRule="auto"/>
            </w:pPr>
            <w:r>
              <w:t>инвентарь для туалета с другим</w:t>
            </w:r>
            <w:r w:rsidR="004E1144">
              <w:t xml:space="preserve"> </w:t>
            </w:r>
            <w:r>
              <w:t>уборочным</w:t>
            </w:r>
          </w:p>
          <w:p w:rsidR="00B96541" w:rsidRDefault="0088715C">
            <w:pPr>
              <w:pStyle w:val="a7"/>
              <w:spacing w:line="233" w:lineRule="auto"/>
            </w:pPr>
            <w:r>
              <w:t>инвентарем?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  <w:jc w:val="both"/>
            </w:pPr>
            <w:r>
              <w:t>1) да;</w:t>
            </w:r>
          </w:p>
          <w:p w:rsidR="00B96541" w:rsidRDefault="0088715C">
            <w:pPr>
              <w:pStyle w:val="a7"/>
              <w:spacing w:line="209" w:lineRule="auto"/>
              <w:jc w:val="both"/>
            </w:pPr>
            <w:r>
              <w:t>2) нет.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  <w:tabs>
                <w:tab w:val="left" w:pos="1459"/>
              </w:tabs>
            </w:pPr>
            <w:r>
              <w:t>Порядок</w:t>
            </w:r>
            <w:r w:rsidR="004E1144">
              <w:t xml:space="preserve"> </w:t>
            </w:r>
            <w:r>
              <w:t>содержания</w:t>
            </w:r>
          </w:p>
          <w:p w:rsidR="00B96541" w:rsidRDefault="0088715C">
            <w:pPr>
              <w:pStyle w:val="a7"/>
              <w:tabs>
                <w:tab w:val="left" w:pos="1454"/>
              </w:tabs>
            </w:pPr>
            <w:r>
              <w:t>домашних животных в местах</w:t>
            </w:r>
            <w:r w:rsidR="004E1144">
              <w:t xml:space="preserve"> </w:t>
            </w:r>
            <w:r>
              <w:t>проживания</w:t>
            </w:r>
          </w:p>
          <w:p w:rsidR="00B96541" w:rsidRDefault="0088715C">
            <w:pPr>
              <w:pStyle w:val="a7"/>
            </w:pPr>
            <w:r>
              <w:t>устанавливается: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numPr>
                <w:ilvl w:val="0"/>
                <w:numId w:val="34"/>
              </w:numPr>
              <w:tabs>
                <w:tab w:val="left" w:pos="235"/>
              </w:tabs>
              <w:jc w:val="both"/>
            </w:pPr>
            <w:r>
              <w:t xml:space="preserve">территориальным центром гигиены и </w:t>
            </w:r>
            <w:r>
              <w:t>эпидемиологии;</w:t>
            </w:r>
          </w:p>
          <w:p w:rsidR="00B96541" w:rsidRDefault="0088715C">
            <w:pPr>
              <w:pStyle w:val="a7"/>
              <w:numPr>
                <w:ilvl w:val="0"/>
                <w:numId w:val="34"/>
              </w:numPr>
              <w:tabs>
                <w:tab w:val="left" w:pos="235"/>
              </w:tabs>
              <w:jc w:val="both"/>
            </w:pPr>
            <w:r>
              <w:t>по согласованию с местным органом исполнительной власти;</w:t>
            </w:r>
          </w:p>
          <w:p w:rsidR="00B96541" w:rsidRDefault="0088715C">
            <w:pPr>
              <w:pStyle w:val="a7"/>
              <w:numPr>
                <w:ilvl w:val="0"/>
                <w:numId w:val="34"/>
              </w:numPr>
              <w:tabs>
                <w:tab w:val="left" w:pos="235"/>
              </w:tabs>
              <w:jc w:val="both"/>
            </w:pPr>
            <w:r>
              <w:t>по согласованию с территориальным органом ветеринарного надзора;</w:t>
            </w:r>
          </w:p>
          <w:p w:rsidR="00B96541" w:rsidRDefault="0088715C">
            <w:pPr>
              <w:pStyle w:val="a7"/>
              <w:numPr>
                <w:ilvl w:val="0"/>
                <w:numId w:val="34"/>
              </w:numPr>
              <w:tabs>
                <w:tab w:val="left" w:pos="235"/>
              </w:tabs>
              <w:jc w:val="both"/>
            </w:pPr>
            <w:r>
              <w:t>руководителем места проживания.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</w:pPr>
            <w: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</w:pPr>
            <w:r>
              <w:t>Периодичность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jc w:val="both"/>
            </w:pPr>
            <w:r>
              <w:t>1) не реже одного раза в год;</w:t>
            </w:r>
          </w:p>
        </w:tc>
      </w:tr>
    </w:tbl>
    <w:p w:rsidR="00B96541" w:rsidRDefault="00B96541">
      <w:pPr>
        <w:sectPr w:rsidR="00B96541">
          <w:headerReference w:type="default" r:id="rId13"/>
          <w:pgSz w:w="11900" w:h="16840"/>
          <w:pgMar w:top="1014" w:right="829" w:bottom="1014" w:left="1476" w:header="0" w:footer="586" w:gutter="0"/>
          <w:pgNumType w:start="4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976"/>
        <w:gridCol w:w="6048"/>
      </w:tblGrid>
      <w:tr w:rsidR="00B96541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B9654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</w:pPr>
            <w:r>
              <w:t>дезинфекционной</w:t>
            </w:r>
          </w:p>
          <w:p w:rsidR="00B96541" w:rsidRDefault="0088715C">
            <w:pPr>
              <w:pStyle w:val="a7"/>
              <w:tabs>
                <w:tab w:val="left" w:pos="1555"/>
              </w:tabs>
              <w:jc w:val="both"/>
            </w:pPr>
            <w:r>
              <w:t>обработки</w:t>
            </w:r>
            <w:r>
              <w:tab/>
              <w:t>постельных</w:t>
            </w:r>
          </w:p>
          <w:p w:rsidR="00B96541" w:rsidRDefault="0088715C">
            <w:pPr>
              <w:pStyle w:val="a7"/>
              <w:jc w:val="both"/>
            </w:pPr>
            <w:r>
              <w:t>принадлежностей</w:t>
            </w:r>
          </w:p>
          <w:p w:rsidR="00B96541" w:rsidRDefault="0088715C">
            <w:pPr>
              <w:pStyle w:val="a7"/>
              <w:jc w:val="both"/>
            </w:pPr>
            <w:r>
              <w:t>(матрасов, наматрасников, одеял, подушек):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numPr>
                <w:ilvl w:val="0"/>
                <w:numId w:val="35"/>
              </w:numPr>
              <w:tabs>
                <w:tab w:val="left" w:pos="269"/>
              </w:tabs>
              <w:jc w:val="both"/>
            </w:pPr>
            <w:r>
              <w:t>не реже двух раз в год;</w:t>
            </w:r>
          </w:p>
          <w:p w:rsidR="00B96541" w:rsidRDefault="0088715C">
            <w:pPr>
              <w:pStyle w:val="a7"/>
              <w:numPr>
                <w:ilvl w:val="0"/>
                <w:numId w:val="35"/>
              </w:numPr>
              <w:tabs>
                <w:tab w:val="left" w:pos="269"/>
              </w:tabs>
              <w:jc w:val="both"/>
            </w:pPr>
            <w:r>
              <w:t>не реже одного раза в год и по эпидемическим показаниям;</w:t>
            </w:r>
          </w:p>
          <w:p w:rsidR="00B96541" w:rsidRDefault="0088715C">
            <w:pPr>
              <w:pStyle w:val="a7"/>
              <w:numPr>
                <w:ilvl w:val="0"/>
                <w:numId w:val="35"/>
              </w:numPr>
              <w:tabs>
                <w:tab w:val="left" w:pos="269"/>
              </w:tabs>
              <w:jc w:val="both"/>
            </w:pPr>
            <w:r>
              <w:t>не реже двух раз в год и</w:t>
            </w:r>
            <w:r>
              <w:t xml:space="preserve"> по эпидемическим показаниям.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tabs>
                <w:tab w:val="left" w:pos="1114"/>
                <w:tab w:val="left" w:pos="1507"/>
                <w:tab w:val="left" w:pos="2179"/>
              </w:tabs>
              <w:jc w:val="both"/>
            </w:pPr>
            <w:r>
              <w:t>Уборку,</w:t>
            </w:r>
            <w:r>
              <w:tab/>
              <w:t>в</w:t>
            </w:r>
            <w:r>
              <w:tab/>
              <w:t>том</w:t>
            </w:r>
            <w:r>
              <w:tab/>
              <w:t>числе</w:t>
            </w:r>
          </w:p>
          <w:p w:rsidR="00B96541" w:rsidRDefault="0088715C">
            <w:pPr>
              <w:pStyle w:val="a7"/>
              <w:jc w:val="both"/>
            </w:pPr>
            <w:r>
              <w:t>влажную, мест общего пользования в местах проживания необходимо проводить: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  <w:numPr>
                <w:ilvl w:val="0"/>
                <w:numId w:val="36"/>
              </w:numPr>
              <w:tabs>
                <w:tab w:val="left" w:pos="245"/>
              </w:tabs>
              <w:jc w:val="both"/>
            </w:pPr>
            <w:r>
              <w:t>каждые два часа;</w:t>
            </w:r>
          </w:p>
          <w:p w:rsidR="00B96541" w:rsidRDefault="0088715C">
            <w:pPr>
              <w:pStyle w:val="a7"/>
              <w:numPr>
                <w:ilvl w:val="0"/>
                <w:numId w:val="36"/>
              </w:numPr>
              <w:tabs>
                <w:tab w:val="left" w:pos="245"/>
              </w:tabs>
              <w:jc w:val="both"/>
            </w:pPr>
            <w:r>
              <w:t>ежедневно и по мере необходимости;</w:t>
            </w:r>
          </w:p>
          <w:p w:rsidR="00B96541" w:rsidRDefault="0088715C">
            <w:pPr>
              <w:pStyle w:val="a7"/>
              <w:numPr>
                <w:ilvl w:val="0"/>
                <w:numId w:val="36"/>
              </w:numPr>
              <w:tabs>
                <w:tab w:val="left" w:pos="245"/>
              </w:tabs>
              <w:jc w:val="both"/>
            </w:pPr>
            <w:r>
              <w:t>по мере необходимости.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jc w:val="both"/>
            </w:pPr>
            <w:r>
              <w:t xml:space="preserve">Допускается ли использование личного </w:t>
            </w:r>
            <w:r>
              <w:t>постельного белья в общежитиях?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numPr>
                <w:ilvl w:val="0"/>
                <w:numId w:val="37"/>
              </w:numPr>
              <w:tabs>
                <w:tab w:val="left" w:pos="341"/>
              </w:tabs>
              <w:jc w:val="both"/>
            </w:pPr>
            <w:r>
              <w:t>да, по согласованию с территориальным центром гигиены и эпидемиологии;</w:t>
            </w:r>
          </w:p>
          <w:p w:rsidR="00B96541" w:rsidRDefault="0088715C">
            <w:pPr>
              <w:pStyle w:val="a7"/>
              <w:numPr>
                <w:ilvl w:val="0"/>
                <w:numId w:val="37"/>
              </w:numPr>
              <w:tabs>
                <w:tab w:val="left" w:pos="341"/>
              </w:tabs>
              <w:jc w:val="both"/>
            </w:pPr>
            <w:r>
              <w:t>да;</w:t>
            </w:r>
          </w:p>
          <w:p w:rsidR="00B96541" w:rsidRDefault="0088715C">
            <w:pPr>
              <w:pStyle w:val="a7"/>
              <w:numPr>
                <w:ilvl w:val="0"/>
                <w:numId w:val="37"/>
              </w:numPr>
              <w:tabs>
                <w:tab w:val="left" w:pos="341"/>
              </w:tabs>
              <w:spacing w:line="209" w:lineRule="auto"/>
              <w:jc w:val="both"/>
            </w:pPr>
            <w:r>
              <w:t>нет.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Дезинсекция: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numPr>
                <w:ilvl w:val="0"/>
                <w:numId w:val="38"/>
              </w:numPr>
              <w:tabs>
                <w:tab w:val="left" w:pos="235"/>
              </w:tabs>
              <w:jc w:val="both"/>
            </w:pPr>
            <w:r>
              <w:t>уничтожение синантропных грызунов;</w:t>
            </w:r>
          </w:p>
          <w:p w:rsidR="00B96541" w:rsidRDefault="0088715C">
            <w:pPr>
              <w:pStyle w:val="a7"/>
              <w:numPr>
                <w:ilvl w:val="0"/>
                <w:numId w:val="38"/>
              </w:numPr>
              <w:tabs>
                <w:tab w:val="left" w:pos="235"/>
              </w:tabs>
              <w:jc w:val="both"/>
            </w:pPr>
            <w:r>
              <w:t>уничтожение синантропных насекомых;</w:t>
            </w:r>
          </w:p>
          <w:p w:rsidR="00B96541" w:rsidRDefault="0088715C">
            <w:pPr>
              <w:pStyle w:val="a7"/>
              <w:numPr>
                <w:ilvl w:val="0"/>
                <w:numId w:val="38"/>
              </w:numPr>
              <w:tabs>
                <w:tab w:val="left" w:pos="235"/>
              </w:tabs>
              <w:jc w:val="both"/>
            </w:pPr>
            <w:r>
              <w:t>уничтожение плесневых грибков.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33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 xml:space="preserve">Основными </w:t>
            </w:r>
            <w:r>
              <w:t>компонентами здорового образа жизни являются?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numPr>
                <w:ilvl w:val="0"/>
                <w:numId w:val="39"/>
              </w:numPr>
              <w:tabs>
                <w:tab w:val="left" w:pos="528"/>
                <w:tab w:val="left" w:pos="533"/>
                <w:tab w:val="left" w:pos="2371"/>
                <w:tab w:val="left" w:pos="4646"/>
              </w:tabs>
              <w:jc w:val="both"/>
            </w:pPr>
            <w:r>
              <w:t>рациональное,</w:t>
            </w:r>
            <w:r w:rsidR="004E1144">
              <w:t xml:space="preserve"> </w:t>
            </w:r>
            <w:r>
              <w:t>сбалансированное,</w:t>
            </w:r>
            <w:r w:rsidR="004E1144">
              <w:t xml:space="preserve"> </w:t>
            </w:r>
            <w:r>
              <w:t>регулярное</w:t>
            </w:r>
          </w:p>
          <w:p w:rsidR="00B96541" w:rsidRDefault="0088715C">
            <w:pPr>
              <w:pStyle w:val="a7"/>
              <w:jc w:val="both"/>
            </w:pPr>
            <w:r>
              <w:t>питание; оптимальный двигательный режим с учетом возрастных и физиологических особенностей;</w:t>
            </w:r>
          </w:p>
          <w:p w:rsidR="00B96541" w:rsidRDefault="0088715C">
            <w:pPr>
              <w:pStyle w:val="a7"/>
              <w:numPr>
                <w:ilvl w:val="0"/>
                <w:numId w:val="39"/>
              </w:numPr>
              <w:tabs>
                <w:tab w:val="left" w:pos="533"/>
              </w:tabs>
              <w:jc w:val="both"/>
            </w:pPr>
            <w:r>
              <w:t xml:space="preserve">отказ от </w:t>
            </w:r>
            <w:proofErr w:type="spellStart"/>
            <w:r>
              <w:t>саморазрушающего</w:t>
            </w:r>
            <w:proofErr w:type="spellEnd"/>
            <w:r>
              <w:t xml:space="preserve"> поведения; соблюдение режима труда и отдыха;</w:t>
            </w:r>
          </w:p>
          <w:p w:rsidR="00B96541" w:rsidRDefault="0088715C">
            <w:pPr>
              <w:pStyle w:val="a7"/>
              <w:numPr>
                <w:ilvl w:val="0"/>
                <w:numId w:val="39"/>
              </w:numPr>
              <w:tabs>
                <w:tab w:val="left" w:pos="533"/>
                <w:tab w:val="left" w:pos="1757"/>
                <w:tab w:val="left" w:pos="2194"/>
                <w:tab w:val="left" w:pos="4637"/>
              </w:tabs>
              <w:jc w:val="both"/>
            </w:pPr>
            <w:r>
              <w:t>собл</w:t>
            </w:r>
            <w:r>
              <w:t>юдение правил личной и общественной гигиены, психогигиены</w:t>
            </w:r>
            <w:r w:rsidR="004E1144">
              <w:t xml:space="preserve"> </w:t>
            </w:r>
            <w:r>
              <w:t>и</w:t>
            </w:r>
            <w:r w:rsidR="004E1144">
              <w:t xml:space="preserve"> </w:t>
            </w:r>
            <w:proofErr w:type="spellStart"/>
            <w:r>
              <w:t>психопрофилактики</w:t>
            </w:r>
            <w:proofErr w:type="spellEnd"/>
            <w:r>
              <w:t>;</w:t>
            </w:r>
            <w:r w:rsidR="004E1144">
              <w:t xml:space="preserve"> </w:t>
            </w:r>
            <w:r>
              <w:t>повышение</w:t>
            </w:r>
          </w:p>
          <w:p w:rsidR="00B96541" w:rsidRDefault="0088715C">
            <w:pPr>
              <w:pStyle w:val="a7"/>
              <w:jc w:val="both"/>
            </w:pPr>
            <w:r>
              <w:t xml:space="preserve">уровня медицинских знаний, владение навыками самопомощи и самоконтроля за состоянием здоровья; здоровое сексуальное поведение или сохранение </w:t>
            </w:r>
            <w:r>
              <w:t>репродуктивного здоровья;</w:t>
            </w:r>
          </w:p>
          <w:p w:rsidR="00B96541" w:rsidRDefault="0088715C">
            <w:pPr>
              <w:pStyle w:val="a7"/>
              <w:numPr>
                <w:ilvl w:val="0"/>
                <w:numId w:val="39"/>
              </w:numPr>
              <w:tabs>
                <w:tab w:val="left" w:pos="533"/>
              </w:tabs>
              <w:jc w:val="both"/>
            </w:pPr>
            <w:r>
              <w:t>все ответы верные.</w:t>
            </w:r>
          </w:p>
        </w:tc>
      </w:tr>
    </w:tbl>
    <w:p w:rsidR="00B96541" w:rsidRDefault="00B96541">
      <w:pPr>
        <w:sectPr w:rsidR="00B96541">
          <w:headerReference w:type="default" r:id="rId14"/>
          <w:pgSz w:w="11900" w:h="16840"/>
          <w:pgMar w:top="721" w:right="839" w:bottom="721" w:left="1476" w:header="293" w:footer="293" w:gutter="0"/>
          <w:pgNumType w:start="8"/>
          <w:cols w:space="720"/>
          <w:noEndnote/>
          <w:docGrid w:linePitch="360"/>
        </w:sectPr>
      </w:pPr>
    </w:p>
    <w:p w:rsidR="00B96541" w:rsidRDefault="0088715C">
      <w:pPr>
        <w:pStyle w:val="1"/>
        <w:spacing w:after="0"/>
        <w:ind w:firstLine="220"/>
        <w:jc w:val="both"/>
      </w:pPr>
      <w:r>
        <w:lastRenderedPageBreak/>
        <w:t>ТЕСТОВОЕ ЗАДАНИЕ</w:t>
      </w:r>
    </w:p>
    <w:p w:rsidR="00B96541" w:rsidRDefault="0088715C">
      <w:pPr>
        <w:pStyle w:val="1"/>
        <w:ind w:left="220"/>
        <w:jc w:val="both"/>
      </w:pPr>
      <w:r>
        <w:t>ДЛЯ АТТЕСТАЦИИ РАБОТНИКОВ МЕСТ ПРОЖИВАНИЯ (ГОСТИНИЦЫ, ОБЩЕЖИТИЯ, ХОСТЕЛЫ И Т.Д.) ПО РЕЗУЛЬТАТАМ ГИГИЕНИЧЕСКОГО ОБУЧЕНИЯ</w:t>
      </w:r>
    </w:p>
    <w:p w:rsidR="00B96541" w:rsidRDefault="0088715C">
      <w:pPr>
        <w:pStyle w:val="a5"/>
        <w:ind w:left="192"/>
      </w:pPr>
      <w:r>
        <w:t>Каждый вопрос предполагает только один прави</w:t>
      </w:r>
      <w:r>
        <w:t>льный ответ.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976"/>
        <w:gridCol w:w="6048"/>
      </w:tblGrid>
      <w:tr w:rsidR="00B9654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</w:pPr>
            <w: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</w:pPr>
            <w:r>
              <w:t>Вопрос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jc w:val="both"/>
            </w:pPr>
            <w:r>
              <w:t>Варианты ответа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44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  <w:tabs>
                <w:tab w:val="left" w:pos="1546"/>
                <w:tab w:val="left" w:pos="2040"/>
              </w:tabs>
            </w:pPr>
            <w:r>
              <w:t>Санитарно</w:t>
            </w:r>
            <w:r>
              <w:softHyphen/>
              <w:t>эпидемиологические требования</w:t>
            </w:r>
            <w:r w:rsidR="00DD7DA0">
              <w:t xml:space="preserve"> </w:t>
            </w:r>
            <w:r>
              <w:t>к</w:t>
            </w:r>
            <w:r w:rsidR="00DD7DA0">
              <w:t xml:space="preserve"> </w:t>
            </w:r>
            <w:r>
              <w:t>местам</w:t>
            </w:r>
          </w:p>
          <w:p w:rsidR="00B96541" w:rsidRDefault="0088715C">
            <w:pPr>
              <w:pStyle w:val="a7"/>
            </w:pPr>
            <w:r>
              <w:t>проживания регламентируются: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CB7" w:rsidRDefault="007F7CB7" w:rsidP="007F7CB7">
            <w:pPr>
              <w:pStyle w:val="a7"/>
              <w:tabs>
                <w:tab w:val="left" w:pos="442"/>
              </w:tabs>
              <w:jc w:val="both"/>
            </w:pPr>
            <w:r>
              <w:t>1)</w:t>
            </w:r>
            <w:r>
              <w:tab/>
              <w:t>Законом Республики Беларусь «О санитарно-эпидемиологическом благополучии населения» от 7 января 2012 г. № 340-3;</w:t>
            </w:r>
          </w:p>
          <w:p w:rsidR="007F7CB7" w:rsidRDefault="007F7CB7" w:rsidP="007F7CB7">
            <w:pPr>
              <w:pStyle w:val="a7"/>
              <w:tabs>
                <w:tab w:val="left" w:pos="442"/>
              </w:tabs>
              <w:jc w:val="both"/>
            </w:pPr>
            <w:r>
              <w:t>2)</w:t>
            </w:r>
            <w:r>
              <w:tab/>
              <w:t>Общими санитарно-эпидемиологическими</w:t>
            </w:r>
          </w:p>
          <w:p w:rsidR="007F7CB7" w:rsidRDefault="007F7CB7" w:rsidP="007F7CB7">
            <w:pPr>
              <w:pStyle w:val="a7"/>
              <w:tabs>
                <w:tab w:val="left" w:pos="442"/>
              </w:tabs>
              <w:jc w:val="both"/>
            </w:pPr>
            <w:r>
              <w:t>требованиями к содержанию и эксплуатации</w:t>
            </w:r>
          </w:p>
          <w:p w:rsidR="007F7CB7" w:rsidRDefault="007F7CB7" w:rsidP="007F7CB7">
            <w:pPr>
              <w:pStyle w:val="a7"/>
              <w:tabs>
                <w:tab w:val="left" w:pos="442"/>
              </w:tabs>
              <w:jc w:val="both"/>
            </w:pPr>
            <w:r>
              <w:t>капитальных строений (зданий, сооружений),</w:t>
            </w:r>
          </w:p>
          <w:p w:rsidR="007F7CB7" w:rsidRDefault="007F7CB7" w:rsidP="007F7CB7">
            <w:pPr>
              <w:pStyle w:val="a7"/>
              <w:tabs>
                <w:tab w:val="left" w:pos="442"/>
              </w:tabs>
              <w:jc w:val="both"/>
            </w:pPr>
            <w:r>
              <w:t>изолированных помещений и иных объектов,</w:t>
            </w:r>
          </w:p>
          <w:p w:rsidR="007F7CB7" w:rsidRDefault="007F7CB7" w:rsidP="007F7CB7">
            <w:pPr>
              <w:pStyle w:val="a7"/>
              <w:tabs>
                <w:tab w:val="left" w:pos="442"/>
              </w:tabs>
              <w:jc w:val="both"/>
            </w:pPr>
            <w:r>
              <w:t>принадлежащих субъектам хозяйствования,</w:t>
            </w:r>
          </w:p>
          <w:p w:rsidR="007F7CB7" w:rsidRDefault="007F7CB7" w:rsidP="007F7CB7">
            <w:pPr>
              <w:pStyle w:val="a7"/>
              <w:tabs>
                <w:tab w:val="left" w:pos="442"/>
              </w:tabs>
              <w:jc w:val="both"/>
            </w:pPr>
            <w:r>
              <w:t>утвержденных Декретом Президента Республики</w:t>
            </w:r>
          </w:p>
          <w:p w:rsidR="007F7CB7" w:rsidRDefault="007F7CB7" w:rsidP="007F7CB7">
            <w:pPr>
              <w:pStyle w:val="a7"/>
              <w:tabs>
                <w:tab w:val="left" w:pos="442"/>
              </w:tabs>
              <w:jc w:val="both"/>
            </w:pPr>
            <w:r>
              <w:t>Беларусь от 23.11.2017 № 7;</w:t>
            </w:r>
          </w:p>
          <w:p w:rsidR="007F7CB7" w:rsidRDefault="007F7CB7" w:rsidP="007F7CB7">
            <w:pPr>
              <w:pStyle w:val="a7"/>
              <w:tabs>
                <w:tab w:val="left" w:pos="442"/>
              </w:tabs>
              <w:jc w:val="both"/>
            </w:pPr>
            <w:r>
              <w:t>3)</w:t>
            </w:r>
            <w:r>
              <w:tab/>
              <w:t>специфическими санитарно-эпидемиологическими требованиями к содержанию и эксплуатации</w:t>
            </w:r>
          </w:p>
          <w:p w:rsidR="007F7CB7" w:rsidRDefault="007F7CB7" w:rsidP="007F7CB7">
            <w:pPr>
              <w:pStyle w:val="a7"/>
              <w:tabs>
                <w:tab w:val="left" w:pos="442"/>
              </w:tabs>
              <w:jc w:val="both"/>
            </w:pPr>
            <w:r>
              <w:t>общежитий и иных мест проживания, утвержденными постановлением Совета Министров Республики</w:t>
            </w:r>
          </w:p>
          <w:p w:rsidR="007F7CB7" w:rsidRDefault="007F7CB7" w:rsidP="007F7CB7">
            <w:pPr>
              <w:pStyle w:val="a7"/>
              <w:tabs>
                <w:tab w:val="left" w:pos="442"/>
              </w:tabs>
              <w:jc w:val="both"/>
            </w:pPr>
            <w:r>
              <w:t>Беларусь от 04.11.2019 № 740;</w:t>
            </w:r>
          </w:p>
          <w:p w:rsidR="00B96541" w:rsidRDefault="007F7CB7" w:rsidP="007F7CB7">
            <w:pPr>
              <w:pStyle w:val="a7"/>
              <w:tabs>
                <w:tab w:val="left" w:pos="442"/>
              </w:tabs>
              <w:jc w:val="both"/>
            </w:pPr>
            <w:r>
              <w:t>4)все ответы верные.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tabs>
                <w:tab w:val="left" w:pos="2203"/>
              </w:tabs>
            </w:pPr>
            <w:r>
              <w:t>Наиболее</w:t>
            </w:r>
            <w:r w:rsidR="00DD7DA0">
              <w:t xml:space="preserve"> </w:t>
            </w:r>
            <w:r>
              <w:t>часто</w:t>
            </w:r>
          </w:p>
          <w:p w:rsidR="00B96541" w:rsidRDefault="00DD7DA0">
            <w:pPr>
              <w:pStyle w:val="a7"/>
              <w:tabs>
                <w:tab w:val="left" w:pos="1896"/>
              </w:tabs>
              <w:jc w:val="both"/>
            </w:pPr>
            <w:r>
              <w:t>В</w:t>
            </w:r>
            <w:r w:rsidR="0088715C">
              <w:t>стречающиеся</w:t>
            </w:r>
            <w:r>
              <w:t xml:space="preserve"> </w:t>
            </w:r>
            <w:r w:rsidR="0088715C">
              <w:t>заразно</w:t>
            </w:r>
            <w:r w:rsidR="0088715C">
              <w:softHyphen/>
            </w:r>
          </w:p>
          <w:p w:rsidR="00B96541" w:rsidRDefault="0088715C">
            <w:pPr>
              <w:pStyle w:val="a7"/>
              <w:spacing w:line="233" w:lineRule="auto"/>
              <w:jc w:val="both"/>
            </w:pPr>
            <w:r>
              <w:t>кожные заболевания: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numPr>
                <w:ilvl w:val="0"/>
                <w:numId w:val="41"/>
              </w:numPr>
              <w:tabs>
                <w:tab w:val="left" w:pos="235"/>
              </w:tabs>
              <w:jc w:val="both"/>
            </w:pPr>
            <w:r>
              <w:t>ВИЧ-инфекция и вирусные гепатиты В и С;</w:t>
            </w:r>
          </w:p>
          <w:p w:rsidR="00B96541" w:rsidRDefault="0088715C">
            <w:pPr>
              <w:pStyle w:val="a7"/>
              <w:numPr>
                <w:ilvl w:val="0"/>
                <w:numId w:val="41"/>
              </w:numPr>
              <w:tabs>
                <w:tab w:val="left" w:pos="235"/>
              </w:tabs>
              <w:jc w:val="both"/>
            </w:pPr>
            <w:r>
              <w:t>педикулез;</w:t>
            </w:r>
          </w:p>
          <w:p w:rsidR="00B96541" w:rsidRDefault="0088715C">
            <w:pPr>
              <w:pStyle w:val="a7"/>
              <w:numPr>
                <w:ilvl w:val="0"/>
                <w:numId w:val="41"/>
              </w:numPr>
              <w:tabs>
                <w:tab w:val="left" w:pos="235"/>
              </w:tabs>
              <w:spacing w:line="233" w:lineRule="auto"/>
              <w:jc w:val="both"/>
            </w:pPr>
            <w:r>
              <w:t>грибковые заболевания кожи и ее придатков.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tabs>
                <w:tab w:val="left" w:pos="1104"/>
                <w:tab w:val="left" w:pos="1714"/>
              </w:tabs>
              <w:spacing w:line="233" w:lineRule="auto"/>
              <w:jc w:val="both"/>
            </w:pPr>
            <w:r>
              <w:t>Можно</w:t>
            </w:r>
            <w:r w:rsidR="00DD7DA0">
              <w:t xml:space="preserve"> </w:t>
            </w:r>
            <w:r>
              <w:t>ли</w:t>
            </w:r>
            <w:r w:rsidR="00DD7DA0">
              <w:t xml:space="preserve"> </w:t>
            </w:r>
            <w:r>
              <w:t>совместно</w:t>
            </w:r>
          </w:p>
          <w:p w:rsidR="00B96541" w:rsidRDefault="00DD7DA0">
            <w:pPr>
              <w:pStyle w:val="a7"/>
              <w:tabs>
                <w:tab w:val="left" w:pos="1574"/>
              </w:tabs>
              <w:spacing w:line="233" w:lineRule="auto"/>
              <w:jc w:val="both"/>
            </w:pPr>
            <w:r>
              <w:t>х</w:t>
            </w:r>
            <w:r w:rsidR="0088715C">
              <w:t>ранить</w:t>
            </w:r>
            <w:r>
              <w:t xml:space="preserve"> </w:t>
            </w:r>
            <w:r w:rsidR="0088715C">
              <w:t>уборочный</w:t>
            </w:r>
          </w:p>
          <w:p w:rsidR="00B96541" w:rsidRDefault="0088715C">
            <w:pPr>
              <w:pStyle w:val="a7"/>
              <w:tabs>
                <w:tab w:val="left" w:pos="1570"/>
              </w:tabs>
              <w:spacing w:line="233" w:lineRule="auto"/>
              <w:jc w:val="both"/>
            </w:pPr>
            <w:r>
              <w:t>инвентарь для туалета с другим</w:t>
            </w:r>
            <w:r w:rsidR="00DD7DA0">
              <w:t xml:space="preserve"> </w:t>
            </w:r>
            <w:r>
              <w:t>уборочным</w:t>
            </w:r>
          </w:p>
          <w:p w:rsidR="00B96541" w:rsidRDefault="0088715C">
            <w:pPr>
              <w:pStyle w:val="a7"/>
              <w:spacing w:line="233" w:lineRule="auto"/>
              <w:jc w:val="both"/>
            </w:pPr>
            <w:r>
              <w:t>инвентарем?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  <w:jc w:val="both"/>
            </w:pPr>
            <w:r>
              <w:t>1) да;</w:t>
            </w:r>
          </w:p>
          <w:p w:rsidR="00B96541" w:rsidRDefault="0088715C">
            <w:pPr>
              <w:pStyle w:val="a7"/>
              <w:spacing w:line="209" w:lineRule="auto"/>
              <w:jc w:val="both"/>
            </w:pPr>
            <w:r>
              <w:t xml:space="preserve">2) </w:t>
            </w:r>
            <w:r>
              <w:t>нет.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33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  <w:jc w:val="both"/>
            </w:pPr>
            <w:r>
              <w:t>Как следует хранить чистое и грязное постельное белье?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numPr>
                <w:ilvl w:val="0"/>
                <w:numId w:val="42"/>
              </w:numPr>
              <w:tabs>
                <w:tab w:val="left" w:pos="274"/>
              </w:tabs>
              <w:jc w:val="both"/>
            </w:pPr>
            <w:r>
              <w:rPr>
                <w:rFonts w:ascii="Courier New" w:eastAsia="Courier New" w:hAnsi="Courier New" w:cs="Courier New"/>
              </w:rPr>
              <w:t>ч</w:t>
            </w:r>
            <w:r>
              <w:t>истое и грязное постельное белье следует хранить в раздельных помещениях (местах);</w:t>
            </w:r>
          </w:p>
          <w:p w:rsidR="00B96541" w:rsidRDefault="0088715C">
            <w:pPr>
              <w:pStyle w:val="a7"/>
              <w:numPr>
                <w:ilvl w:val="0"/>
                <w:numId w:val="42"/>
              </w:numPr>
              <w:tabs>
                <w:tab w:val="left" w:pos="274"/>
              </w:tabs>
              <w:jc w:val="both"/>
            </w:pPr>
            <w:r>
              <w:rPr>
                <w:rFonts w:ascii="Courier New" w:eastAsia="Courier New" w:hAnsi="Courier New" w:cs="Courier New"/>
              </w:rPr>
              <w:t>ч</w:t>
            </w:r>
            <w:r>
              <w:t xml:space="preserve">истое и грязное постельное белье следует хранить в одном помещении в шкафах, оборудованных полками, или </w:t>
            </w:r>
            <w:r>
              <w:t>ящиках;</w:t>
            </w:r>
          </w:p>
          <w:p w:rsidR="00B96541" w:rsidRDefault="0088715C">
            <w:pPr>
              <w:pStyle w:val="a7"/>
              <w:numPr>
                <w:ilvl w:val="0"/>
                <w:numId w:val="42"/>
              </w:numPr>
              <w:tabs>
                <w:tab w:val="left" w:pos="274"/>
              </w:tabs>
              <w:jc w:val="both"/>
            </w:pPr>
            <w:r>
              <w:rPr>
                <w:rFonts w:ascii="Courier New" w:eastAsia="Courier New" w:hAnsi="Courier New" w:cs="Courier New"/>
              </w:rPr>
              <w:t>ч</w:t>
            </w:r>
            <w:r>
              <w:t>истое и грязное постельное белье следует хранить в раздельных помещениях (местах). Чистое постельное белье должно храниться на полках, стеллажах или в шкафах с покрытием, выполненным из материалов, устойчивых к воздействию моющих средств и средств</w:t>
            </w:r>
            <w:r>
              <w:t xml:space="preserve"> дезинфекции;</w:t>
            </w:r>
          </w:p>
          <w:p w:rsidR="00B96541" w:rsidRDefault="0088715C">
            <w:pPr>
              <w:pStyle w:val="a7"/>
              <w:numPr>
                <w:ilvl w:val="0"/>
                <w:numId w:val="42"/>
              </w:numPr>
              <w:tabs>
                <w:tab w:val="left" w:pos="274"/>
              </w:tabs>
              <w:jc w:val="both"/>
            </w:pPr>
            <w:r>
              <w:t>требования не предъявляются.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  <w:jc w:val="both"/>
            </w:pPr>
            <w:r>
              <w:t>Сбор и временное хранение отходов осуществляется: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numPr>
                <w:ilvl w:val="0"/>
                <w:numId w:val="43"/>
              </w:numPr>
              <w:tabs>
                <w:tab w:val="left" w:pos="379"/>
                <w:tab w:val="left" w:pos="437"/>
                <w:tab w:val="left" w:pos="1555"/>
                <w:tab w:val="left" w:pos="2918"/>
                <w:tab w:val="left" w:pos="3610"/>
                <w:tab w:val="left" w:pos="4642"/>
              </w:tabs>
              <w:jc w:val="both"/>
            </w:pPr>
            <w:r>
              <w:t>на обозначенных площадках, имеющих ограждение и</w:t>
            </w:r>
            <w:r>
              <w:tab/>
              <w:t>твердое</w:t>
            </w:r>
            <w:r w:rsidR="008D5F56">
              <w:t xml:space="preserve"> </w:t>
            </w:r>
            <w:r>
              <w:t>покрытие,</w:t>
            </w:r>
            <w:r w:rsidR="008D5F56">
              <w:t xml:space="preserve"> </w:t>
            </w:r>
            <w:r>
              <w:t>или</w:t>
            </w:r>
            <w:r w:rsidR="008D5F56">
              <w:t xml:space="preserve"> </w:t>
            </w:r>
            <w:r>
              <w:t>других</w:t>
            </w:r>
            <w:r w:rsidR="008D5F56">
              <w:t xml:space="preserve"> </w:t>
            </w:r>
            <w:r>
              <w:t>специально</w:t>
            </w:r>
          </w:p>
          <w:p w:rsidR="00B96541" w:rsidRDefault="0088715C">
            <w:pPr>
              <w:pStyle w:val="a7"/>
              <w:jc w:val="both"/>
            </w:pPr>
            <w:r>
              <w:t>оборудованных конструкциях;</w:t>
            </w:r>
          </w:p>
          <w:p w:rsidR="00B96541" w:rsidRDefault="0088715C">
            <w:pPr>
              <w:pStyle w:val="a7"/>
              <w:numPr>
                <w:ilvl w:val="0"/>
                <w:numId w:val="43"/>
              </w:numPr>
              <w:tabs>
                <w:tab w:val="left" w:pos="379"/>
                <w:tab w:val="left" w:pos="523"/>
                <w:tab w:val="left" w:pos="1075"/>
                <w:tab w:val="left" w:pos="2851"/>
                <w:tab w:val="left" w:pos="4358"/>
              </w:tabs>
              <w:jc w:val="both"/>
            </w:pPr>
            <w:r>
              <w:t>на</w:t>
            </w:r>
            <w:r w:rsidR="008D5F56">
              <w:t xml:space="preserve"> </w:t>
            </w:r>
            <w:r>
              <w:t>обозначенных</w:t>
            </w:r>
            <w:r w:rsidR="008D5F56">
              <w:t xml:space="preserve"> </w:t>
            </w:r>
            <w:r>
              <w:t>площадках,</w:t>
            </w:r>
            <w:r w:rsidR="008D5F56">
              <w:t xml:space="preserve"> </w:t>
            </w:r>
            <w:r>
              <w:t>определенных</w:t>
            </w:r>
          </w:p>
          <w:p w:rsidR="00B96541" w:rsidRDefault="0088715C">
            <w:pPr>
              <w:pStyle w:val="a7"/>
              <w:jc w:val="both"/>
            </w:pPr>
            <w:r>
              <w:t>руководителем места проживания;</w:t>
            </w:r>
          </w:p>
          <w:p w:rsidR="00B96541" w:rsidRDefault="0088715C">
            <w:pPr>
              <w:pStyle w:val="a7"/>
              <w:numPr>
                <w:ilvl w:val="0"/>
                <w:numId w:val="43"/>
              </w:numPr>
              <w:tabs>
                <w:tab w:val="left" w:pos="379"/>
              </w:tabs>
              <w:jc w:val="both"/>
            </w:pPr>
            <w:r>
              <w:t>в контейнерах, установленных у входа в здание.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tabs>
                <w:tab w:val="left" w:pos="1114"/>
                <w:tab w:val="left" w:pos="1507"/>
                <w:tab w:val="left" w:pos="2179"/>
              </w:tabs>
              <w:jc w:val="both"/>
            </w:pPr>
            <w:r>
              <w:t>Уборку,</w:t>
            </w:r>
            <w:r w:rsidR="008D5F56">
              <w:t xml:space="preserve"> </w:t>
            </w:r>
            <w:r>
              <w:t>в</w:t>
            </w:r>
            <w:r w:rsidR="008D5F56">
              <w:t xml:space="preserve"> </w:t>
            </w:r>
            <w:r>
              <w:t>том</w:t>
            </w:r>
            <w:r w:rsidR="008D5F56">
              <w:t xml:space="preserve"> </w:t>
            </w:r>
            <w:r>
              <w:t>числе</w:t>
            </w:r>
          </w:p>
          <w:p w:rsidR="00B96541" w:rsidRDefault="0088715C">
            <w:pPr>
              <w:pStyle w:val="a7"/>
              <w:tabs>
                <w:tab w:val="left" w:pos="1258"/>
              </w:tabs>
              <w:jc w:val="both"/>
            </w:pPr>
            <w:r>
              <w:t>влажную,</w:t>
            </w:r>
            <w:r w:rsidR="008D5F56">
              <w:t xml:space="preserve"> </w:t>
            </w:r>
            <w:r>
              <w:t>мест общего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jc w:val="both"/>
            </w:pPr>
            <w:r>
              <w:t>1) каждые два часа;</w:t>
            </w:r>
          </w:p>
          <w:p w:rsidR="00B96541" w:rsidRDefault="0088715C">
            <w:pPr>
              <w:pStyle w:val="a7"/>
              <w:jc w:val="both"/>
            </w:pPr>
            <w:r>
              <w:t>2) ежедневно и по мере необходимости;</w:t>
            </w:r>
          </w:p>
        </w:tc>
      </w:tr>
    </w:tbl>
    <w:p w:rsidR="00B96541" w:rsidRDefault="00B96541">
      <w:pPr>
        <w:sectPr w:rsidR="00B96541">
          <w:headerReference w:type="default" r:id="rId15"/>
          <w:pgSz w:w="11900" w:h="16840"/>
          <w:pgMar w:top="1014" w:right="829" w:bottom="1014" w:left="1476" w:header="0" w:footer="586" w:gutter="0"/>
          <w:pgNumType w:start="5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976"/>
        <w:gridCol w:w="6048"/>
      </w:tblGrid>
      <w:tr w:rsidR="00B9654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B9654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tabs>
                <w:tab w:val="left" w:pos="1613"/>
                <w:tab w:val="left" w:pos="2064"/>
              </w:tabs>
              <w:jc w:val="both"/>
            </w:pPr>
            <w:r>
              <w:t>пользования</w:t>
            </w:r>
            <w:r>
              <w:tab/>
              <w:t>в</w:t>
            </w:r>
            <w:r>
              <w:tab/>
              <w:t>местах</w:t>
            </w:r>
          </w:p>
          <w:p w:rsidR="00B96541" w:rsidRDefault="0088715C">
            <w:pPr>
              <w:pStyle w:val="a7"/>
              <w:jc w:val="both"/>
            </w:pPr>
            <w:r>
              <w:t>проживания необходимо проводить: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  <w:jc w:val="both"/>
            </w:pPr>
            <w:r>
              <w:t>3) по мере необходимости.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tabs>
                <w:tab w:val="left" w:pos="2299"/>
              </w:tabs>
            </w:pPr>
            <w:r>
              <w:t>Периодичность прохождения гигиенического обучения работников</w:t>
            </w:r>
            <w:r>
              <w:tab/>
              <w:t>мест</w:t>
            </w:r>
          </w:p>
          <w:p w:rsidR="00B96541" w:rsidRDefault="0088715C">
            <w:pPr>
              <w:pStyle w:val="a7"/>
            </w:pPr>
            <w:r>
              <w:t>проживания: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  <w:numPr>
                <w:ilvl w:val="0"/>
                <w:numId w:val="44"/>
              </w:numPr>
              <w:tabs>
                <w:tab w:val="left" w:pos="240"/>
              </w:tabs>
              <w:jc w:val="both"/>
            </w:pPr>
            <w:r>
              <w:t>один раз в год;</w:t>
            </w:r>
          </w:p>
          <w:p w:rsidR="00B96541" w:rsidRDefault="0088715C">
            <w:pPr>
              <w:pStyle w:val="a7"/>
              <w:numPr>
                <w:ilvl w:val="0"/>
                <w:numId w:val="44"/>
              </w:numPr>
              <w:tabs>
                <w:tab w:val="left" w:pos="240"/>
              </w:tabs>
              <w:jc w:val="both"/>
            </w:pPr>
            <w:r>
              <w:t>один раз в два года;</w:t>
            </w:r>
          </w:p>
          <w:p w:rsidR="00B96541" w:rsidRDefault="0088715C">
            <w:pPr>
              <w:pStyle w:val="a7"/>
              <w:numPr>
                <w:ilvl w:val="0"/>
                <w:numId w:val="44"/>
              </w:numPr>
              <w:tabs>
                <w:tab w:val="left" w:pos="240"/>
              </w:tabs>
              <w:jc w:val="both"/>
            </w:pPr>
            <w:r>
              <w:t>один раз в три года;</w:t>
            </w:r>
          </w:p>
          <w:p w:rsidR="00B96541" w:rsidRDefault="0088715C">
            <w:pPr>
              <w:pStyle w:val="a7"/>
              <w:numPr>
                <w:ilvl w:val="0"/>
                <w:numId w:val="44"/>
              </w:numPr>
              <w:tabs>
                <w:tab w:val="left" w:pos="240"/>
              </w:tabs>
              <w:jc w:val="both"/>
            </w:pPr>
            <w:r>
              <w:t xml:space="preserve">два </w:t>
            </w:r>
            <w:r>
              <w:t>раза в год.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Стирка постельного белья в местах проживания допускается: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numPr>
                <w:ilvl w:val="0"/>
                <w:numId w:val="45"/>
              </w:numPr>
              <w:tabs>
                <w:tab w:val="left" w:pos="446"/>
                <w:tab w:val="left" w:pos="2016"/>
              </w:tabs>
              <w:jc w:val="both"/>
            </w:pPr>
            <w:r>
              <w:t>допускается,</w:t>
            </w:r>
            <w:r w:rsidR="001D712C">
              <w:t xml:space="preserve"> </w:t>
            </w:r>
            <w:bookmarkStart w:id="0" w:name="_GoBack"/>
            <w:bookmarkEnd w:id="0"/>
            <w:r>
              <w:t>при создании условий для её</w:t>
            </w:r>
          </w:p>
          <w:p w:rsidR="00B96541" w:rsidRDefault="0088715C">
            <w:pPr>
              <w:pStyle w:val="a7"/>
              <w:jc w:val="both"/>
            </w:pPr>
            <w:r>
              <w:t>проведения, а также условий для сушки и глажения белья;</w:t>
            </w:r>
          </w:p>
          <w:p w:rsidR="00B96541" w:rsidRDefault="0088715C">
            <w:pPr>
              <w:pStyle w:val="a7"/>
              <w:numPr>
                <w:ilvl w:val="0"/>
                <w:numId w:val="45"/>
              </w:numPr>
              <w:tabs>
                <w:tab w:val="left" w:pos="446"/>
              </w:tabs>
              <w:jc w:val="both"/>
            </w:pPr>
            <w:r>
              <w:t>не допускается;</w:t>
            </w:r>
          </w:p>
          <w:p w:rsidR="00B96541" w:rsidRDefault="0088715C">
            <w:pPr>
              <w:pStyle w:val="a7"/>
              <w:numPr>
                <w:ilvl w:val="0"/>
                <w:numId w:val="45"/>
              </w:numPr>
              <w:tabs>
                <w:tab w:val="left" w:pos="446"/>
              </w:tabs>
              <w:jc w:val="both"/>
            </w:pPr>
            <w:r>
              <w:t xml:space="preserve">допускается в домашних условиях работниками места </w:t>
            </w:r>
            <w:r>
              <w:t>проживания.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Дератизация: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numPr>
                <w:ilvl w:val="0"/>
                <w:numId w:val="46"/>
              </w:numPr>
              <w:tabs>
                <w:tab w:val="left" w:pos="235"/>
              </w:tabs>
              <w:jc w:val="both"/>
            </w:pPr>
            <w:r>
              <w:t>уничтожение синантропных насекомых;</w:t>
            </w:r>
          </w:p>
          <w:p w:rsidR="00B96541" w:rsidRDefault="0088715C">
            <w:pPr>
              <w:pStyle w:val="a7"/>
              <w:numPr>
                <w:ilvl w:val="0"/>
                <w:numId w:val="46"/>
              </w:numPr>
              <w:tabs>
                <w:tab w:val="left" w:pos="235"/>
              </w:tabs>
              <w:jc w:val="both"/>
            </w:pPr>
            <w:r>
              <w:t>уничтожение синантропных грызунов;</w:t>
            </w:r>
          </w:p>
          <w:p w:rsidR="00B96541" w:rsidRDefault="0088715C">
            <w:pPr>
              <w:pStyle w:val="a7"/>
              <w:numPr>
                <w:ilvl w:val="0"/>
                <w:numId w:val="46"/>
              </w:numPr>
              <w:tabs>
                <w:tab w:val="left" w:pos="235"/>
              </w:tabs>
              <w:jc w:val="both"/>
            </w:pPr>
            <w:r>
              <w:t>уничтожение плесневых грибков.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541" w:rsidRDefault="0088715C">
            <w:pPr>
              <w:pStyle w:val="a7"/>
            </w:pPr>
            <w:r>
              <w:t xml:space="preserve">Здоровье </w:t>
            </w:r>
            <w:proofErr w:type="gramStart"/>
            <w:r>
              <w:t>- это</w:t>
            </w:r>
            <w:proofErr w:type="gramEnd"/>
            <w:r>
              <w:t>?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  <w:numPr>
                <w:ilvl w:val="0"/>
                <w:numId w:val="47"/>
              </w:numPr>
              <w:tabs>
                <w:tab w:val="left" w:pos="240"/>
              </w:tabs>
              <w:jc w:val="both"/>
            </w:pPr>
            <w:r>
              <w:t>отсутствие заболеваний;</w:t>
            </w:r>
          </w:p>
          <w:p w:rsidR="00B96541" w:rsidRDefault="0088715C">
            <w:pPr>
              <w:pStyle w:val="a7"/>
              <w:numPr>
                <w:ilvl w:val="0"/>
                <w:numId w:val="47"/>
              </w:numPr>
              <w:tabs>
                <w:tab w:val="left" w:pos="240"/>
              </w:tabs>
              <w:jc w:val="both"/>
            </w:pPr>
            <w:r>
              <w:t>состояние полного физического благополучия;</w:t>
            </w:r>
          </w:p>
          <w:p w:rsidR="00B96541" w:rsidRDefault="0088715C">
            <w:pPr>
              <w:pStyle w:val="a7"/>
              <w:numPr>
                <w:ilvl w:val="0"/>
                <w:numId w:val="47"/>
              </w:numPr>
              <w:tabs>
                <w:tab w:val="left" w:pos="240"/>
              </w:tabs>
              <w:jc w:val="both"/>
            </w:pPr>
            <w:r>
              <w:t xml:space="preserve">нормальное состояние, которое мы </w:t>
            </w:r>
            <w:r>
              <w:t>обычно не осознаем или не обращаем на него внимание;</w:t>
            </w:r>
          </w:p>
          <w:p w:rsidR="00B96541" w:rsidRDefault="0088715C">
            <w:pPr>
              <w:pStyle w:val="a7"/>
              <w:numPr>
                <w:ilvl w:val="0"/>
                <w:numId w:val="47"/>
              </w:numPr>
              <w:tabs>
                <w:tab w:val="left" w:pos="240"/>
              </w:tabs>
              <w:jc w:val="both"/>
            </w:pPr>
            <w:r>
              <w:t>состояние полного физического, психического и социального благополучия, а не только отсутствие болезней или физических дефектов.</w:t>
            </w:r>
          </w:p>
        </w:tc>
      </w:tr>
    </w:tbl>
    <w:p w:rsidR="00B96541" w:rsidRDefault="00B96541">
      <w:pPr>
        <w:sectPr w:rsidR="00B96541">
          <w:headerReference w:type="default" r:id="rId16"/>
          <w:pgSz w:w="11900" w:h="16840"/>
          <w:pgMar w:top="721" w:right="838" w:bottom="721" w:left="1466" w:header="293" w:footer="293" w:gutter="0"/>
          <w:pgNumType w:start="1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0"/>
        <w:gridCol w:w="1915"/>
        <w:gridCol w:w="1915"/>
        <w:gridCol w:w="1915"/>
        <w:gridCol w:w="1920"/>
      </w:tblGrid>
      <w:tr w:rsidR="00B9654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</w:pPr>
            <w:r>
              <w:rPr>
                <w:b/>
                <w:bCs/>
              </w:rPr>
              <w:lastRenderedPageBreak/>
              <w:t>Вариант 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</w:pPr>
            <w:r>
              <w:rPr>
                <w:b/>
                <w:bCs/>
              </w:rPr>
              <w:t>Вариант 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</w:pPr>
            <w:r>
              <w:rPr>
                <w:b/>
                <w:bCs/>
              </w:rPr>
              <w:t>Вариант 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</w:pPr>
            <w:r>
              <w:rPr>
                <w:b/>
                <w:bCs/>
              </w:rPr>
              <w:t>Вариант 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</w:pPr>
            <w:r>
              <w:rPr>
                <w:b/>
                <w:bCs/>
              </w:rPr>
              <w:t>Вариант 5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</w:pPr>
            <w:r>
              <w:t>1. 4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</w:pPr>
            <w:r>
              <w:t>1. 4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</w:pPr>
            <w:r>
              <w:t>1.4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</w:pPr>
            <w:r>
              <w:t>1.4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</w:pPr>
            <w:r>
              <w:t>1.4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6541" w:rsidRDefault="0088715C">
            <w:pPr>
              <w:pStyle w:val="a7"/>
            </w:pPr>
            <w:r>
              <w:t>2. 3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6541" w:rsidRDefault="0088715C">
            <w:pPr>
              <w:pStyle w:val="a7"/>
            </w:pPr>
            <w:r>
              <w:t>2. 3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6541" w:rsidRDefault="0088715C">
            <w:pPr>
              <w:pStyle w:val="a7"/>
            </w:pPr>
            <w:r>
              <w:t>2.3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6541" w:rsidRDefault="0088715C">
            <w:pPr>
              <w:pStyle w:val="a7"/>
            </w:pPr>
            <w:r>
              <w:t>2.3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541" w:rsidRDefault="0088715C">
            <w:pPr>
              <w:pStyle w:val="a7"/>
            </w:pPr>
            <w:r>
              <w:t>2.3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6541" w:rsidRDefault="0088715C">
            <w:pPr>
              <w:pStyle w:val="a7"/>
            </w:pPr>
            <w:r>
              <w:t>3. 2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6541" w:rsidRDefault="0088715C">
            <w:pPr>
              <w:pStyle w:val="a7"/>
            </w:pPr>
            <w:r>
              <w:t>3. 2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6541" w:rsidRDefault="0088715C">
            <w:pPr>
              <w:pStyle w:val="a7"/>
            </w:pPr>
            <w:r>
              <w:t>3.2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6541" w:rsidRDefault="0088715C">
            <w:pPr>
              <w:pStyle w:val="a7"/>
            </w:pPr>
            <w:r>
              <w:t>3.2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541" w:rsidRDefault="0088715C">
            <w:pPr>
              <w:pStyle w:val="a7"/>
            </w:pPr>
            <w:r>
              <w:t>3.2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</w:pPr>
            <w:r>
              <w:t>4. 3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</w:pPr>
            <w:r>
              <w:t>4. 2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</w:pPr>
            <w:r>
              <w:t>4.3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</w:pPr>
            <w:r>
              <w:t>4.2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</w:pPr>
            <w:r>
              <w:t>4.3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6541" w:rsidRDefault="0088715C">
            <w:pPr>
              <w:pStyle w:val="a7"/>
            </w:pPr>
            <w:r>
              <w:t>5. 1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6541" w:rsidRDefault="0088715C">
            <w:pPr>
              <w:pStyle w:val="a7"/>
            </w:pPr>
            <w:r>
              <w:t>5. 4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6541" w:rsidRDefault="0088715C">
            <w:pPr>
              <w:pStyle w:val="a7"/>
            </w:pPr>
            <w:r>
              <w:t>5.1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6541" w:rsidRDefault="0088715C">
            <w:pPr>
              <w:pStyle w:val="a7"/>
            </w:pPr>
            <w:r>
              <w:t>5.4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541" w:rsidRDefault="0088715C">
            <w:pPr>
              <w:pStyle w:val="a7"/>
            </w:pPr>
            <w:r>
              <w:t>5.1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</w:pPr>
            <w:r>
              <w:t>6. 3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</w:pPr>
            <w:r>
              <w:t>6. 2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</w:pPr>
            <w:r>
              <w:t>6.4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</w:pPr>
            <w:r>
              <w:t>6.3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</w:pPr>
            <w:r>
              <w:t>6.2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6541" w:rsidRDefault="0088715C">
            <w:pPr>
              <w:pStyle w:val="a7"/>
            </w:pPr>
            <w:r>
              <w:t>7. 2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6541" w:rsidRDefault="0088715C">
            <w:pPr>
              <w:pStyle w:val="a7"/>
            </w:pPr>
            <w:r>
              <w:t>7. 4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6541" w:rsidRDefault="0088715C">
            <w:pPr>
              <w:pStyle w:val="a7"/>
            </w:pPr>
            <w:r>
              <w:t>7.1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96541" w:rsidRDefault="0088715C">
            <w:pPr>
              <w:pStyle w:val="a7"/>
            </w:pPr>
            <w:r>
              <w:t>7.2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541" w:rsidRDefault="0088715C">
            <w:pPr>
              <w:pStyle w:val="a7"/>
            </w:pPr>
            <w:r>
              <w:t>7.2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</w:pPr>
            <w:r>
              <w:t>8. 3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</w:pPr>
            <w:r>
              <w:t>8. 1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</w:pPr>
            <w:r>
              <w:t>8.2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</w:pPr>
            <w:r>
              <w:t>8.2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</w:pPr>
            <w:r>
              <w:t>8.1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</w:pPr>
            <w:r>
              <w:t>9. 4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</w:pPr>
            <w:r>
              <w:t>9. 2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</w:pPr>
            <w:r>
              <w:t>9.1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</w:pPr>
            <w:r>
              <w:t>9.2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541" w:rsidRDefault="0088715C">
            <w:pPr>
              <w:pStyle w:val="a7"/>
            </w:pPr>
            <w:r>
              <w:t>9.2</w:t>
            </w:r>
          </w:p>
        </w:tc>
      </w:tr>
      <w:tr w:rsidR="00B9654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541" w:rsidRDefault="0088715C">
            <w:pPr>
              <w:pStyle w:val="a7"/>
            </w:pPr>
            <w:r>
              <w:t>10. 4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541" w:rsidRDefault="0088715C">
            <w:pPr>
              <w:pStyle w:val="a7"/>
            </w:pPr>
            <w:r>
              <w:t>10. 4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541" w:rsidRDefault="0088715C">
            <w:pPr>
              <w:pStyle w:val="a7"/>
            </w:pPr>
            <w:r>
              <w:t>10.4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541" w:rsidRDefault="0088715C">
            <w:pPr>
              <w:pStyle w:val="a7"/>
            </w:pPr>
            <w:r>
              <w:t>10.4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541" w:rsidRDefault="0088715C">
            <w:pPr>
              <w:pStyle w:val="a7"/>
            </w:pPr>
            <w:r>
              <w:t>10.4</w:t>
            </w:r>
          </w:p>
        </w:tc>
      </w:tr>
    </w:tbl>
    <w:p w:rsidR="0088715C" w:rsidRDefault="0088715C"/>
    <w:sectPr w:rsidR="0088715C">
      <w:pgSz w:w="11900" w:h="16840"/>
      <w:pgMar w:top="1134" w:right="733" w:bottom="1134" w:left="1581" w:header="706" w:footer="7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15C" w:rsidRDefault="0088715C">
      <w:r>
        <w:separator/>
      </w:r>
    </w:p>
  </w:endnote>
  <w:endnote w:type="continuationSeparator" w:id="0">
    <w:p w:rsidR="0088715C" w:rsidRDefault="0088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15C" w:rsidRDefault="0088715C"/>
  </w:footnote>
  <w:footnote w:type="continuationSeparator" w:id="0">
    <w:p w:rsidR="0088715C" w:rsidRDefault="008871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541" w:rsidRDefault="0088715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6188710</wp:posOffset>
              </wp:positionH>
              <wp:positionV relativeFrom="page">
                <wp:posOffset>491490</wp:posOffset>
              </wp:positionV>
              <wp:extent cx="80772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772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6541" w:rsidRDefault="0088715C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ВАРИАНТ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87.3pt;margin-top:38.7pt;width:63.6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" filled="f" stroked="f">
              <v:textbox style="mso-fit-shape-to-text:t" inset="0,0,0,0">
                <w:txbxContent>
                  <w:p w:rsidR="00B96541" w:rsidRDefault="0088715C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ВАРИАНТ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541" w:rsidRDefault="00B9654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541" w:rsidRDefault="00B9654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541" w:rsidRDefault="0088715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6188710</wp:posOffset>
              </wp:positionH>
              <wp:positionV relativeFrom="page">
                <wp:posOffset>491490</wp:posOffset>
              </wp:positionV>
              <wp:extent cx="822960" cy="1035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296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6541" w:rsidRDefault="0088715C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ВАРИАНТ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87.3pt;margin-top:38.7pt;width:64.8pt;height:8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" filled="f" stroked="f">
              <v:textbox style="mso-fit-shape-to-text:t" inset="0,0,0,0">
                <w:txbxContent>
                  <w:p w:rsidR="00B96541" w:rsidRDefault="0088715C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ВАРИАНТ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541" w:rsidRDefault="00B9654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541" w:rsidRDefault="0088715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6188710</wp:posOffset>
              </wp:positionH>
              <wp:positionV relativeFrom="page">
                <wp:posOffset>491490</wp:posOffset>
              </wp:positionV>
              <wp:extent cx="816610" cy="10668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661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6541" w:rsidRDefault="0088715C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ВАРИАНТ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487.3pt;margin-top:38.7pt;width:64.3pt;height:8.4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" filled="f" stroked="f">
              <v:textbox style="mso-fit-shape-to-text:t" inset="0,0,0,0">
                <w:txbxContent>
                  <w:p w:rsidR="00B96541" w:rsidRDefault="0088715C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ВАРИАНТ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541" w:rsidRDefault="00B96541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541" w:rsidRDefault="0088715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6188710</wp:posOffset>
              </wp:positionH>
              <wp:positionV relativeFrom="page">
                <wp:posOffset>491490</wp:posOffset>
              </wp:positionV>
              <wp:extent cx="822960" cy="10350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296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6541" w:rsidRDefault="0088715C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ВАРИАНТ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487.3pt;margin-top:38.7pt;width:64.8pt;height:8.1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" filled="f" stroked="f">
              <v:textbox style="mso-fit-shape-to-text:t" inset="0,0,0,0">
                <w:txbxContent>
                  <w:p w:rsidR="00B96541" w:rsidRDefault="0088715C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ВАРИАНТ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541" w:rsidRDefault="00B96541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541" w:rsidRDefault="0088715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6188710</wp:posOffset>
              </wp:positionH>
              <wp:positionV relativeFrom="page">
                <wp:posOffset>491490</wp:posOffset>
              </wp:positionV>
              <wp:extent cx="819785" cy="10668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78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96541" w:rsidRDefault="0088715C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ВАРИАНТ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487.3pt;margin-top:38.7pt;width:64.55pt;height:8.4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" filled="f" stroked="f">
              <v:textbox style="mso-fit-shape-to-text:t" inset="0,0,0,0">
                <w:txbxContent>
                  <w:p w:rsidR="00B96541" w:rsidRDefault="0088715C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ВАРИАНТ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3F19"/>
    <w:multiLevelType w:val="multilevel"/>
    <w:tmpl w:val="D4C64B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1D2642"/>
    <w:multiLevelType w:val="multilevel"/>
    <w:tmpl w:val="C532C9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935355"/>
    <w:multiLevelType w:val="multilevel"/>
    <w:tmpl w:val="779E59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F24A44"/>
    <w:multiLevelType w:val="multilevel"/>
    <w:tmpl w:val="B1D0E4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3940B9"/>
    <w:multiLevelType w:val="multilevel"/>
    <w:tmpl w:val="7D92C7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4B1AB6"/>
    <w:multiLevelType w:val="multilevel"/>
    <w:tmpl w:val="F348AF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5534A9"/>
    <w:multiLevelType w:val="multilevel"/>
    <w:tmpl w:val="DE6C6C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50391C"/>
    <w:multiLevelType w:val="multilevel"/>
    <w:tmpl w:val="47ACDE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BB4F80"/>
    <w:multiLevelType w:val="multilevel"/>
    <w:tmpl w:val="375E76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BF2789"/>
    <w:multiLevelType w:val="multilevel"/>
    <w:tmpl w:val="BE404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2A1E4D"/>
    <w:multiLevelType w:val="multilevel"/>
    <w:tmpl w:val="4D948F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901D67"/>
    <w:multiLevelType w:val="multilevel"/>
    <w:tmpl w:val="583C82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E238F0"/>
    <w:multiLevelType w:val="multilevel"/>
    <w:tmpl w:val="2D0C7E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A085D16"/>
    <w:multiLevelType w:val="multilevel"/>
    <w:tmpl w:val="CB54E7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ABB35B7"/>
    <w:multiLevelType w:val="multilevel"/>
    <w:tmpl w:val="E88008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CF346C1"/>
    <w:multiLevelType w:val="multilevel"/>
    <w:tmpl w:val="1E9E14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0B33C6A"/>
    <w:multiLevelType w:val="multilevel"/>
    <w:tmpl w:val="02FAA7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458021F"/>
    <w:multiLevelType w:val="multilevel"/>
    <w:tmpl w:val="F65EF9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4F04D0F"/>
    <w:multiLevelType w:val="multilevel"/>
    <w:tmpl w:val="1C4CF8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65D6DCB"/>
    <w:multiLevelType w:val="multilevel"/>
    <w:tmpl w:val="C5F031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78265E8"/>
    <w:multiLevelType w:val="multilevel"/>
    <w:tmpl w:val="91EA26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1E2E7F"/>
    <w:multiLevelType w:val="multilevel"/>
    <w:tmpl w:val="FF4468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8631796"/>
    <w:multiLevelType w:val="multilevel"/>
    <w:tmpl w:val="F1804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9A42346"/>
    <w:multiLevelType w:val="multilevel"/>
    <w:tmpl w:val="F07A08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BDA0DB2"/>
    <w:multiLevelType w:val="multilevel"/>
    <w:tmpl w:val="184448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DC87EDD"/>
    <w:multiLevelType w:val="multilevel"/>
    <w:tmpl w:val="7F5EDB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232652E"/>
    <w:multiLevelType w:val="multilevel"/>
    <w:tmpl w:val="AD6E0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42B0B43"/>
    <w:multiLevelType w:val="multilevel"/>
    <w:tmpl w:val="5F2A5B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82640B4"/>
    <w:multiLevelType w:val="multilevel"/>
    <w:tmpl w:val="D8246D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2352DCF"/>
    <w:multiLevelType w:val="multilevel"/>
    <w:tmpl w:val="27BA6A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7AB1F58"/>
    <w:multiLevelType w:val="multilevel"/>
    <w:tmpl w:val="6A4095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C906A01"/>
    <w:multiLevelType w:val="multilevel"/>
    <w:tmpl w:val="CDF490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CCD0736"/>
    <w:multiLevelType w:val="multilevel"/>
    <w:tmpl w:val="872035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D005039"/>
    <w:multiLevelType w:val="multilevel"/>
    <w:tmpl w:val="C92658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D04570E"/>
    <w:multiLevelType w:val="multilevel"/>
    <w:tmpl w:val="E20ED6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F2801D7"/>
    <w:multiLevelType w:val="multilevel"/>
    <w:tmpl w:val="A6EC29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1770FE2"/>
    <w:multiLevelType w:val="multilevel"/>
    <w:tmpl w:val="F11A26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3D278C3"/>
    <w:multiLevelType w:val="multilevel"/>
    <w:tmpl w:val="6A606A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48548F0"/>
    <w:multiLevelType w:val="multilevel"/>
    <w:tmpl w:val="AC7C9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EF82879"/>
    <w:multiLevelType w:val="multilevel"/>
    <w:tmpl w:val="B4A829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2F51EE8"/>
    <w:multiLevelType w:val="multilevel"/>
    <w:tmpl w:val="E66093B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60944A5"/>
    <w:multiLevelType w:val="multilevel"/>
    <w:tmpl w:val="4FE0D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C490E3C"/>
    <w:multiLevelType w:val="multilevel"/>
    <w:tmpl w:val="921CCC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C6F311A"/>
    <w:multiLevelType w:val="multilevel"/>
    <w:tmpl w:val="DD0EEAD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DCD2214"/>
    <w:multiLevelType w:val="multilevel"/>
    <w:tmpl w:val="2D4080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82E5354"/>
    <w:multiLevelType w:val="multilevel"/>
    <w:tmpl w:val="EA9C14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9003F02"/>
    <w:multiLevelType w:val="multilevel"/>
    <w:tmpl w:val="6A4095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FD313D5"/>
    <w:multiLevelType w:val="multilevel"/>
    <w:tmpl w:val="F37C6F2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26"/>
  </w:num>
  <w:num w:numId="3">
    <w:abstractNumId w:val="31"/>
  </w:num>
  <w:num w:numId="4">
    <w:abstractNumId w:val="20"/>
  </w:num>
  <w:num w:numId="5">
    <w:abstractNumId w:val="12"/>
  </w:num>
  <w:num w:numId="6">
    <w:abstractNumId w:val="0"/>
  </w:num>
  <w:num w:numId="7">
    <w:abstractNumId w:val="34"/>
  </w:num>
  <w:num w:numId="8">
    <w:abstractNumId w:val="3"/>
  </w:num>
  <w:num w:numId="9">
    <w:abstractNumId w:val="42"/>
  </w:num>
  <w:num w:numId="10">
    <w:abstractNumId w:val="27"/>
  </w:num>
  <w:num w:numId="11">
    <w:abstractNumId w:val="30"/>
  </w:num>
  <w:num w:numId="12">
    <w:abstractNumId w:val="19"/>
  </w:num>
  <w:num w:numId="13">
    <w:abstractNumId w:val="28"/>
  </w:num>
  <w:num w:numId="14">
    <w:abstractNumId w:val="25"/>
  </w:num>
  <w:num w:numId="15">
    <w:abstractNumId w:val="10"/>
  </w:num>
  <w:num w:numId="16">
    <w:abstractNumId w:val="23"/>
  </w:num>
  <w:num w:numId="17">
    <w:abstractNumId w:val="40"/>
  </w:num>
  <w:num w:numId="18">
    <w:abstractNumId w:val="47"/>
  </w:num>
  <w:num w:numId="19">
    <w:abstractNumId w:val="11"/>
  </w:num>
  <w:num w:numId="20">
    <w:abstractNumId w:val="18"/>
  </w:num>
  <w:num w:numId="21">
    <w:abstractNumId w:val="45"/>
  </w:num>
  <w:num w:numId="22">
    <w:abstractNumId w:val="41"/>
  </w:num>
  <w:num w:numId="23">
    <w:abstractNumId w:val="29"/>
  </w:num>
  <w:num w:numId="24">
    <w:abstractNumId w:val="32"/>
  </w:num>
  <w:num w:numId="25">
    <w:abstractNumId w:val="5"/>
  </w:num>
  <w:num w:numId="26">
    <w:abstractNumId w:val="15"/>
  </w:num>
  <w:num w:numId="27">
    <w:abstractNumId w:val="36"/>
  </w:num>
  <w:num w:numId="28">
    <w:abstractNumId w:val="9"/>
  </w:num>
  <w:num w:numId="29">
    <w:abstractNumId w:val="24"/>
  </w:num>
  <w:num w:numId="30">
    <w:abstractNumId w:val="6"/>
  </w:num>
  <w:num w:numId="31">
    <w:abstractNumId w:val="35"/>
  </w:num>
  <w:num w:numId="32">
    <w:abstractNumId w:val="8"/>
  </w:num>
  <w:num w:numId="33">
    <w:abstractNumId w:val="17"/>
  </w:num>
  <w:num w:numId="34">
    <w:abstractNumId w:val="13"/>
  </w:num>
  <w:num w:numId="35">
    <w:abstractNumId w:val="43"/>
  </w:num>
  <w:num w:numId="36">
    <w:abstractNumId w:val="44"/>
  </w:num>
  <w:num w:numId="37">
    <w:abstractNumId w:val="1"/>
  </w:num>
  <w:num w:numId="38">
    <w:abstractNumId w:val="2"/>
  </w:num>
  <w:num w:numId="39">
    <w:abstractNumId w:val="14"/>
  </w:num>
  <w:num w:numId="40">
    <w:abstractNumId w:val="22"/>
  </w:num>
  <w:num w:numId="41">
    <w:abstractNumId w:val="37"/>
  </w:num>
  <w:num w:numId="42">
    <w:abstractNumId w:val="16"/>
  </w:num>
  <w:num w:numId="43">
    <w:abstractNumId w:val="7"/>
  </w:num>
  <w:num w:numId="44">
    <w:abstractNumId w:val="21"/>
  </w:num>
  <w:num w:numId="45">
    <w:abstractNumId w:val="33"/>
  </w:num>
  <w:num w:numId="46">
    <w:abstractNumId w:val="4"/>
  </w:num>
  <w:num w:numId="47">
    <w:abstractNumId w:val="38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41"/>
    <w:rsid w:val="001D712C"/>
    <w:rsid w:val="00267A26"/>
    <w:rsid w:val="004E1144"/>
    <w:rsid w:val="007F7CB7"/>
    <w:rsid w:val="0088715C"/>
    <w:rsid w:val="00897BF9"/>
    <w:rsid w:val="008D5F56"/>
    <w:rsid w:val="00902604"/>
    <w:rsid w:val="00B96541"/>
    <w:rsid w:val="00C15507"/>
    <w:rsid w:val="00DA2766"/>
    <w:rsid w:val="00DD7DA0"/>
    <w:rsid w:val="00E5204C"/>
    <w:rsid w:val="00E90E5E"/>
    <w:rsid w:val="00F8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8782"/>
  <w15:docId w15:val="{917B1673-7C8D-47CF-B767-23CB787E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2632</Words>
  <Characters>15005</Characters>
  <Application>Microsoft Office Word</Application>
  <DocSecurity>0</DocSecurity>
  <Lines>125</Lines>
  <Paragraphs>35</Paragraphs>
  <ScaleCrop>false</ScaleCrop>
  <Company/>
  <LinksUpToDate>false</LinksUpToDate>
  <CharactersWithSpaces>17602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Ласоцкая Екатерина Геннадьевна</cp:lastModifiedBy>
  <cp:revision>14</cp:revision>
  <dcterms:created xsi:type="dcterms:W3CDTF">2025-03-17T08:18:00Z</dcterms:created>
  <dcterms:modified xsi:type="dcterms:W3CDTF">2025-03-17T08:25:00Z</dcterms:modified>
</cp:coreProperties>
</file>