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1D" w:rsidRDefault="008E091D" w:rsidP="00F560CF">
      <w:pPr>
        <w:pStyle w:val="1"/>
        <w:ind w:right="-6" w:firstLine="4140"/>
        <w:jc w:val="left"/>
        <w:rPr>
          <w:szCs w:val="28"/>
        </w:rPr>
      </w:pPr>
    </w:p>
    <w:p w:rsidR="00F560CF" w:rsidRPr="00DC60BD" w:rsidRDefault="00F560CF" w:rsidP="008E091D">
      <w:pPr>
        <w:pStyle w:val="1"/>
        <w:ind w:left="816" w:right="-6" w:firstLine="4140"/>
        <w:jc w:val="left"/>
        <w:rPr>
          <w:szCs w:val="28"/>
        </w:rPr>
      </w:pPr>
      <w:r w:rsidRPr="00DC60BD">
        <w:rPr>
          <w:szCs w:val="28"/>
        </w:rPr>
        <w:t>УТВЕРЖДЕНО</w:t>
      </w:r>
    </w:p>
    <w:p w:rsidR="00F560CF" w:rsidRPr="00DC60BD" w:rsidRDefault="00F560CF" w:rsidP="00F560CF">
      <w:pPr>
        <w:ind w:right="-6" w:firstLine="4140"/>
        <w:rPr>
          <w:sz w:val="28"/>
          <w:szCs w:val="28"/>
        </w:rPr>
      </w:pPr>
      <w:r w:rsidRPr="00DC60BD">
        <w:rPr>
          <w:sz w:val="28"/>
          <w:szCs w:val="28"/>
        </w:rPr>
        <w:tab/>
      </w:r>
      <w:r w:rsidRPr="00DC60BD">
        <w:rPr>
          <w:sz w:val="28"/>
          <w:szCs w:val="28"/>
        </w:rPr>
        <w:tab/>
        <w:t>Протокол</w:t>
      </w:r>
      <w:r w:rsidR="00DA3976">
        <w:rPr>
          <w:sz w:val="28"/>
          <w:szCs w:val="28"/>
        </w:rPr>
        <w:t>ом</w:t>
      </w:r>
      <w:r w:rsidRPr="00DC60BD">
        <w:rPr>
          <w:sz w:val="28"/>
          <w:szCs w:val="28"/>
        </w:rPr>
        <w:t xml:space="preserve"> заседания комиссии </w:t>
      </w:r>
    </w:p>
    <w:p w:rsidR="00F560CF" w:rsidRPr="00DC60BD" w:rsidRDefault="00F560CF" w:rsidP="00F560CF">
      <w:pPr>
        <w:ind w:right="-6" w:firstLine="4140"/>
        <w:rPr>
          <w:sz w:val="28"/>
          <w:szCs w:val="28"/>
        </w:rPr>
      </w:pPr>
      <w:r w:rsidRPr="00DC60BD">
        <w:rPr>
          <w:sz w:val="28"/>
          <w:szCs w:val="28"/>
        </w:rPr>
        <w:tab/>
      </w:r>
      <w:r w:rsidRPr="00DC60BD">
        <w:rPr>
          <w:sz w:val="28"/>
          <w:szCs w:val="28"/>
        </w:rPr>
        <w:tab/>
        <w:t>по противодействию коррупции</w:t>
      </w:r>
    </w:p>
    <w:p w:rsidR="00F560CF" w:rsidRPr="00A448A7" w:rsidRDefault="00F560CF" w:rsidP="00F560CF">
      <w:pPr>
        <w:pStyle w:val="2"/>
        <w:ind w:left="0" w:right="-6" w:firstLine="4140"/>
        <w:jc w:val="left"/>
        <w:rPr>
          <w:szCs w:val="28"/>
        </w:rPr>
      </w:pPr>
      <w:r w:rsidRPr="00DC60BD">
        <w:rPr>
          <w:szCs w:val="28"/>
        </w:rPr>
        <w:tab/>
      </w:r>
      <w:r w:rsidRPr="00DC60BD">
        <w:rPr>
          <w:szCs w:val="28"/>
        </w:rPr>
        <w:tab/>
        <w:t xml:space="preserve">от </w:t>
      </w:r>
      <w:r w:rsidR="00DA3976">
        <w:rPr>
          <w:szCs w:val="28"/>
        </w:rPr>
        <w:t>20</w:t>
      </w:r>
      <w:r w:rsidRPr="00DC60BD">
        <w:rPr>
          <w:szCs w:val="28"/>
        </w:rPr>
        <w:t>.01.202</w:t>
      </w:r>
      <w:r w:rsidR="00DA3976">
        <w:rPr>
          <w:szCs w:val="28"/>
        </w:rPr>
        <w:t>5</w:t>
      </w:r>
      <w:r w:rsidR="00DC60BD">
        <w:rPr>
          <w:szCs w:val="28"/>
        </w:rPr>
        <w:t xml:space="preserve"> №</w:t>
      </w:r>
      <w:r w:rsidR="008E091D">
        <w:rPr>
          <w:szCs w:val="28"/>
        </w:rPr>
        <w:t>1</w:t>
      </w:r>
    </w:p>
    <w:p w:rsidR="00F560CF" w:rsidRDefault="00F560CF" w:rsidP="00F560CF">
      <w:pPr>
        <w:rPr>
          <w:sz w:val="28"/>
        </w:rPr>
      </w:pPr>
    </w:p>
    <w:p w:rsidR="00F560CF" w:rsidRDefault="00F560CF" w:rsidP="00F560CF">
      <w:pPr>
        <w:jc w:val="center"/>
        <w:rPr>
          <w:sz w:val="28"/>
        </w:rPr>
      </w:pPr>
      <w:r>
        <w:rPr>
          <w:sz w:val="28"/>
        </w:rPr>
        <w:t>ПЛАН</w:t>
      </w:r>
    </w:p>
    <w:p w:rsidR="00F560CF" w:rsidRDefault="00F560CF" w:rsidP="00F560CF">
      <w:pPr>
        <w:pStyle w:val="2"/>
        <w:ind w:left="0"/>
        <w:jc w:val="center"/>
        <w:rPr>
          <w:szCs w:val="28"/>
        </w:rPr>
      </w:pPr>
      <w:r>
        <w:t xml:space="preserve">работы комиссии по противодействию коррупции в государственном учреждении «Жлобинский </w:t>
      </w:r>
      <w:r w:rsidR="00DA3976">
        <w:t>зональный</w:t>
      </w:r>
      <w:r>
        <w:t xml:space="preserve"> центр гигиены и эпидемиологии» </w:t>
      </w:r>
      <w:r>
        <w:rPr>
          <w:szCs w:val="28"/>
        </w:rPr>
        <w:t>на 202</w:t>
      </w:r>
      <w:r w:rsidR="00DA3976">
        <w:rPr>
          <w:szCs w:val="28"/>
        </w:rPr>
        <w:t xml:space="preserve">5 </w:t>
      </w:r>
      <w:r w:rsidRPr="002A76BF">
        <w:rPr>
          <w:szCs w:val="28"/>
        </w:rPr>
        <w:t>год</w:t>
      </w:r>
    </w:p>
    <w:p w:rsidR="00DA3976" w:rsidRPr="002A76BF" w:rsidRDefault="00DA3976" w:rsidP="00F560CF">
      <w:pPr>
        <w:pStyle w:val="2"/>
        <w:ind w:left="0"/>
        <w:jc w:val="center"/>
        <w:rPr>
          <w:szCs w:val="28"/>
        </w:rPr>
      </w:pPr>
    </w:p>
    <w:p w:rsidR="00F560CF" w:rsidRDefault="00F560CF" w:rsidP="00F560CF">
      <w:pPr>
        <w:rPr>
          <w:sz w:val="28"/>
        </w:rPr>
      </w:pPr>
    </w:p>
    <w:tbl>
      <w:tblPr>
        <w:tblStyle w:val="a3"/>
        <w:tblW w:w="10213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2983"/>
        <w:gridCol w:w="7230"/>
      </w:tblGrid>
      <w:tr w:rsidR="00DA3976" w:rsidRPr="007246AD" w:rsidTr="00DA3976">
        <w:trPr>
          <w:trHeight w:val="128"/>
        </w:trPr>
        <w:tc>
          <w:tcPr>
            <w:tcW w:w="2983" w:type="dxa"/>
          </w:tcPr>
          <w:p w:rsidR="00DA3976" w:rsidRPr="007246AD" w:rsidRDefault="00DA3976" w:rsidP="00C936A9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7230" w:type="dxa"/>
          </w:tcPr>
          <w:p w:rsidR="00DA3976" w:rsidRPr="007246AD" w:rsidRDefault="00DA3976" w:rsidP="00C936A9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Перечень рассматриваемых на заседаниях вопросов по результатам проведенных мероприятий</w:t>
            </w:r>
          </w:p>
        </w:tc>
      </w:tr>
      <w:tr w:rsidR="00DA3976" w:rsidRPr="007246AD" w:rsidTr="00DA3976">
        <w:trPr>
          <w:trHeight w:val="128"/>
        </w:trPr>
        <w:tc>
          <w:tcPr>
            <w:tcW w:w="2983" w:type="dxa"/>
          </w:tcPr>
          <w:p w:rsidR="00DA3976" w:rsidRPr="00643BF7" w:rsidRDefault="00DA3976" w:rsidP="00DA3976">
            <w:pPr>
              <w:jc w:val="center"/>
              <w:rPr>
                <w:sz w:val="28"/>
                <w:szCs w:val="28"/>
                <w:lang w:val="be-BY"/>
              </w:rPr>
            </w:pPr>
            <w:r w:rsidRPr="00DA3976">
              <w:rPr>
                <w:sz w:val="28"/>
                <w:szCs w:val="28"/>
              </w:rPr>
              <w:t>I квартал 2025 года</w:t>
            </w:r>
            <w:r w:rsidRPr="00DA397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Январь - ф</w:t>
            </w:r>
            <w:r w:rsidRPr="00DA3976">
              <w:rPr>
                <w:sz w:val="28"/>
                <w:szCs w:val="28"/>
              </w:rPr>
              <w:t>евраль </w:t>
            </w:r>
          </w:p>
        </w:tc>
        <w:tc>
          <w:tcPr>
            <w:tcW w:w="7230" w:type="dxa"/>
          </w:tcPr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1.Об итогах выполнения Плана мероприятий</w:t>
            </w:r>
            <w:r w:rsidR="000D677F">
              <w:rPr>
                <w:sz w:val="28"/>
                <w:szCs w:val="28"/>
              </w:rPr>
              <w:t>, плана работы комиссии</w:t>
            </w:r>
            <w:r w:rsidRPr="00DA3976">
              <w:rPr>
                <w:sz w:val="28"/>
                <w:szCs w:val="28"/>
              </w:rPr>
              <w:t xml:space="preserve"> государственного учреждения «</w:t>
            </w:r>
            <w:r>
              <w:rPr>
                <w:sz w:val="28"/>
                <w:szCs w:val="28"/>
              </w:rPr>
              <w:t>Жлобинский</w:t>
            </w:r>
            <w:r w:rsidRPr="00DA3976">
              <w:rPr>
                <w:sz w:val="28"/>
                <w:szCs w:val="28"/>
              </w:rPr>
              <w:t xml:space="preserve"> зональный центр гигиены и эпидемиологии» по профилактике коррупционных правонарушений за 2024 год.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3.Об осуществлении государственного санитарного надзора за соблюдением проверяемыми субъектами законодательства в области санитарно-эпидемиологического благополучия населения в соответствии с законодательными актами, касающимися осуществления надзорной деятельности.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4.О мерах, направленных на исключение препятствий в реализации прав и законных интересов граждан и обеспечение соблюдения порядка осуществления административных процедур по обращениям граждан в рамках законодательства.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 анализе работы</w:t>
            </w:r>
            <w:r w:rsidRPr="00DA3976">
              <w:rPr>
                <w:sz w:val="28"/>
                <w:szCs w:val="28"/>
              </w:rPr>
              <w:t xml:space="preserve"> комиссии по противодействию коррупции государственного учреждения «Жлобинский зональный центр гигиены и эпидемиологии» по итогам 2024 года.</w:t>
            </w:r>
          </w:p>
          <w:p w:rsidR="00DA3976" w:rsidRPr="00643BF7" w:rsidRDefault="00DA3976" w:rsidP="00222257">
            <w:pPr>
              <w:jc w:val="both"/>
              <w:rPr>
                <w:sz w:val="28"/>
                <w:szCs w:val="28"/>
              </w:rPr>
            </w:pPr>
          </w:p>
        </w:tc>
      </w:tr>
      <w:tr w:rsidR="00DA3976" w:rsidRPr="007246AD" w:rsidTr="00DA3976">
        <w:trPr>
          <w:trHeight w:val="2008"/>
        </w:trPr>
        <w:tc>
          <w:tcPr>
            <w:tcW w:w="2983" w:type="dxa"/>
          </w:tcPr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II квартал 2025 года</w:t>
            </w:r>
          </w:p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Май</w:t>
            </w:r>
          </w:p>
          <w:p w:rsidR="00DA3976" w:rsidRPr="007246AD" w:rsidRDefault="00DA3976" w:rsidP="00C93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1.Об обеспечении работы «горячей» телефонной линии.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2.О работе с обращениями граждан, в том числе на предмет наличия в них информации о фактах коррупции.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3.О выполнении Плана мероприятий государственного учреждения «Жлобинский зональный центр гигиены и эпидемиологии» по профилактике коррупционных правонарушений на 2025 год в I квартале 2025 года.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4.Об осуществлении контроля за соблюдением требований трудовой и исполнительской дисциплины в государственном учреждении «Жлобинский зональный центр гигиены и эпидемиологии».</w:t>
            </w:r>
          </w:p>
          <w:p w:rsidR="00DA3976" w:rsidRDefault="001A7175" w:rsidP="00DA3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5.Об анализе работы</w:t>
            </w:r>
            <w:r w:rsidR="00DA3976" w:rsidRPr="00DA3976">
              <w:rPr>
                <w:sz w:val="28"/>
                <w:szCs w:val="28"/>
              </w:rPr>
              <w:t xml:space="preserve"> комиссии по противодействию коррупции государственного учреждения «Жлобинский зональный центр гигиены и эпидемиологии» в I квартале 2025 года.</w:t>
            </w:r>
          </w:p>
          <w:p w:rsidR="00DA3976" w:rsidRPr="007246AD" w:rsidRDefault="000D677F" w:rsidP="00C9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D677F">
              <w:rPr>
                <w:sz w:val="28"/>
                <w:szCs w:val="28"/>
              </w:rPr>
              <w:t>О проводимой во I полугодии 202</w:t>
            </w:r>
            <w:r>
              <w:rPr>
                <w:sz w:val="28"/>
                <w:szCs w:val="28"/>
              </w:rPr>
              <w:t>5</w:t>
            </w:r>
            <w:r w:rsidRPr="000D677F">
              <w:rPr>
                <w:sz w:val="28"/>
                <w:szCs w:val="28"/>
              </w:rPr>
              <w:t xml:space="preserve"> года работе в отношении должников по просроченной свыше 6 месяцев дебиторской задолженности.</w:t>
            </w:r>
          </w:p>
        </w:tc>
      </w:tr>
      <w:tr w:rsidR="00DA3976" w:rsidRPr="007246AD" w:rsidTr="00DA3976">
        <w:trPr>
          <w:trHeight w:val="770"/>
        </w:trPr>
        <w:tc>
          <w:tcPr>
            <w:tcW w:w="2983" w:type="dxa"/>
          </w:tcPr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lastRenderedPageBreak/>
              <w:t>III квартал 2025 года</w:t>
            </w:r>
          </w:p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Август</w:t>
            </w:r>
          </w:p>
          <w:p w:rsidR="00DA3976" w:rsidRDefault="00DA3976" w:rsidP="00C93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1.Об организации анонимного анкетирования среди посетителей и работников с включением в анкету вопросов, касающихся вымогательства взяток и т.п., а также ненадлежащего исполнения должностными лицами своих обязанностей. Анализ анкет на предмет наличия в них информации о фактах коррупции.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2.О выполнении Плана мероприятий государственного учреждения «Жлобинский зональный центр гигиены и эпидемиологии» по профилактике коррупционных правонарушений на 2025 год в I полугодии 2025 года.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3.О проводимой в I полугодии 2025 года работе в отношении должников по просроченной свыше 6 месяцев дебиторской задолженности.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4.Об анализе исполнения закупок товаров, работ и услуг, предусмотренных годовым планом закупок в I полугодии 2025 года.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5.Об осуществлении внутрихозяйственного контроля за организацией и постановкой бухгалтерского учета с целью обеспечения сохранности материальных ценностей в учреждении.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6. Об осуществлени</w:t>
            </w:r>
            <w:r w:rsidR="001A7175">
              <w:rPr>
                <w:sz w:val="28"/>
                <w:szCs w:val="28"/>
              </w:rPr>
              <w:t>и внутрихозяйственного контроля</w:t>
            </w:r>
            <w:bookmarkStart w:id="0" w:name="_GoBack"/>
            <w:bookmarkEnd w:id="0"/>
            <w:r w:rsidRPr="00DA3976">
              <w:rPr>
                <w:sz w:val="28"/>
                <w:szCs w:val="28"/>
              </w:rPr>
              <w:t xml:space="preserve"> за использованием топлива, в том числе с целью исключения случаев использования специальных транспортных средств в личных целях. 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7. Об осуществлении контроля за рациональным использованием бюджетных и внебюджетных средств в государственном учреждении «Жлобинский зональный центр гигиены и эпидемиологии».</w:t>
            </w:r>
          </w:p>
          <w:p w:rsidR="00DA3976" w:rsidRPr="00DA3976" w:rsidRDefault="00DA3976" w:rsidP="00DA3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 xml:space="preserve">8.Об анализе </w:t>
            </w:r>
            <w:proofErr w:type="gramStart"/>
            <w:r w:rsidRPr="00DA3976">
              <w:rPr>
                <w:sz w:val="28"/>
                <w:szCs w:val="28"/>
              </w:rPr>
              <w:t>работы  комиссии</w:t>
            </w:r>
            <w:proofErr w:type="gramEnd"/>
            <w:r w:rsidRPr="00DA3976">
              <w:rPr>
                <w:sz w:val="28"/>
                <w:szCs w:val="28"/>
              </w:rPr>
              <w:t xml:space="preserve"> по противодействию коррупции </w:t>
            </w:r>
            <w:proofErr w:type="spellStart"/>
            <w:r w:rsidRPr="00DA3976">
              <w:rPr>
                <w:sz w:val="28"/>
                <w:szCs w:val="28"/>
              </w:rPr>
              <w:t>государ</w:t>
            </w:r>
            <w:proofErr w:type="spellEnd"/>
          </w:p>
          <w:p w:rsidR="00DA3976" w:rsidRPr="00703358" w:rsidRDefault="00DA3976" w:rsidP="00C936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3976" w:rsidRPr="007246AD" w:rsidTr="00DA3976">
        <w:trPr>
          <w:trHeight w:val="1409"/>
        </w:trPr>
        <w:tc>
          <w:tcPr>
            <w:tcW w:w="2983" w:type="dxa"/>
          </w:tcPr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IV квартал 2025 года</w:t>
            </w:r>
          </w:p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Октябрь</w:t>
            </w:r>
          </w:p>
          <w:p w:rsidR="00DA3976" w:rsidRDefault="00DA3976" w:rsidP="00C93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1.О проведении разъяснительной работы о недопустимости коррупции среди работников, использования своего служебного положения и связанных с ним возможностей для получения личной выгоды.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2.О работе с обращениями граждан, в том числе на предмет наличия в них информации о фактах коррупции.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3.О соблюдении в учреждении порядка осуществления закупок товаров (работ, услуг).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lastRenderedPageBreak/>
              <w:t>4.О выполнении Плана мероприятий государственного учреждения «Жлобинский зональный центр гигиены и эпидемиологии» по профилактике коррупционных правонарушений на 2025 год   в III квартале 2025 года.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5. Об осуществлении контроля за соблюдением требований трудовой и исполнительской дисциплины в государственном учреждении «Жлобинский зональный центр гигиены и эпидемиологии».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6. Об оценке коррупционных рисков в деятельности государственного учреждения «Жлобинский зональный центр гигиены и эпидемиологии».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 xml:space="preserve">7. Об анализе </w:t>
            </w:r>
            <w:proofErr w:type="gramStart"/>
            <w:r w:rsidRPr="00DA3976">
              <w:rPr>
                <w:sz w:val="28"/>
                <w:szCs w:val="28"/>
              </w:rPr>
              <w:t>работы  комиссии</w:t>
            </w:r>
            <w:proofErr w:type="gramEnd"/>
            <w:r w:rsidRPr="00DA3976">
              <w:rPr>
                <w:sz w:val="28"/>
                <w:szCs w:val="28"/>
              </w:rPr>
              <w:t xml:space="preserve"> по противодействию коррупции государственного учреждения «Жлобинский зональный центр гигиены и эпидемиологии» в III квартале 2025 года.</w:t>
            </w:r>
          </w:p>
          <w:p w:rsidR="00DA3976" w:rsidRPr="00ED61EB" w:rsidRDefault="00DA3976" w:rsidP="00C936A9">
            <w:pPr>
              <w:jc w:val="both"/>
              <w:rPr>
                <w:sz w:val="28"/>
                <w:szCs w:val="28"/>
              </w:rPr>
            </w:pPr>
          </w:p>
        </w:tc>
      </w:tr>
      <w:tr w:rsidR="00DA3976" w:rsidRPr="007246AD" w:rsidTr="00DA3976">
        <w:trPr>
          <w:trHeight w:val="1409"/>
        </w:trPr>
        <w:tc>
          <w:tcPr>
            <w:tcW w:w="2983" w:type="dxa"/>
          </w:tcPr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lastRenderedPageBreak/>
              <w:t>IV квартал 2025 года</w:t>
            </w:r>
          </w:p>
          <w:p w:rsidR="00DA3976" w:rsidRPr="00DA3976" w:rsidRDefault="00DA3976" w:rsidP="00DA3976">
            <w:pPr>
              <w:jc w:val="center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Декабрь</w:t>
            </w:r>
          </w:p>
          <w:p w:rsidR="00DA3976" w:rsidRDefault="00DA3976" w:rsidP="00C93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 xml:space="preserve">1.Об </w:t>
            </w:r>
            <w:proofErr w:type="gramStart"/>
            <w:r w:rsidRPr="00DA3976">
              <w:rPr>
                <w:sz w:val="28"/>
                <w:szCs w:val="28"/>
              </w:rPr>
              <w:t>анализе  исполнения</w:t>
            </w:r>
            <w:proofErr w:type="gramEnd"/>
            <w:r w:rsidRPr="00DA3976">
              <w:rPr>
                <w:sz w:val="28"/>
                <w:szCs w:val="28"/>
              </w:rPr>
              <w:t xml:space="preserve"> закупок товаров, работ и услуг, предусмотренных годовым планом закупок во II полугодии 2025 года.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2.О предложениях по разработке Плана мероприятий государственного учреждения «Жлобинский зональный центр гигиены и эпидемиологии» по профилактике коррупционных правонарушений на 2026 год.</w:t>
            </w:r>
          </w:p>
          <w:p w:rsidR="00DA3976" w:rsidRPr="00DA3976" w:rsidRDefault="00DA3976" w:rsidP="00DA3976">
            <w:pPr>
              <w:jc w:val="both"/>
              <w:rPr>
                <w:sz w:val="28"/>
                <w:szCs w:val="28"/>
              </w:rPr>
            </w:pPr>
            <w:r w:rsidRPr="00DA3976">
              <w:rPr>
                <w:sz w:val="28"/>
                <w:szCs w:val="28"/>
              </w:rPr>
              <w:t>3.О рассмотрении и утверждении Плана работы комиссии по противодействию коррупции государственного учреждения «Жлобинский зональный центр гигиены и эпидемиологии» на 2026 год.</w:t>
            </w:r>
          </w:p>
          <w:p w:rsidR="00DA3976" w:rsidRPr="00ED61EB" w:rsidRDefault="00DA3976" w:rsidP="00C936A9">
            <w:pPr>
              <w:jc w:val="both"/>
              <w:rPr>
                <w:sz w:val="28"/>
                <w:szCs w:val="28"/>
              </w:rPr>
            </w:pPr>
          </w:p>
        </w:tc>
      </w:tr>
    </w:tbl>
    <w:p w:rsidR="00F560CF" w:rsidRDefault="00F560CF" w:rsidP="00F560CF"/>
    <w:p w:rsidR="00F560CF" w:rsidRDefault="00F560CF" w:rsidP="00F560CF"/>
    <w:p w:rsidR="00F560CF" w:rsidRDefault="00F560CF" w:rsidP="00F560CF">
      <w:pPr>
        <w:rPr>
          <w:sz w:val="28"/>
          <w:szCs w:val="28"/>
        </w:rPr>
      </w:pPr>
    </w:p>
    <w:p w:rsidR="00F560CF" w:rsidRPr="00260E0A" w:rsidRDefault="00F560CF" w:rsidP="00F560CF">
      <w:pPr>
        <w:rPr>
          <w:sz w:val="28"/>
          <w:szCs w:val="28"/>
        </w:rPr>
      </w:pPr>
    </w:p>
    <w:p w:rsidR="0000514F" w:rsidRDefault="0000514F"/>
    <w:sectPr w:rsidR="0000514F" w:rsidSect="00EA0F83">
      <w:pgSz w:w="11906" w:h="16838"/>
      <w:pgMar w:top="90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85B88"/>
    <w:multiLevelType w:val="hybridMultilevel"/>
    <w:tmpl w:val="7430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D"/>
    <w:rsid w:val="0000514F"/>
    <w:rsid w:val="000D677F"/>
    <w:rsid w:val="001A7175"/>
    <w:rsid w:val="00222257"/>
    <w:rsid w:val="00610317"/>
    <w:rsid w:val="008E091D"/>
    <w:rsid w:val="00C9343D"/>
    <w:rsid w:val="00DA1CCB"/>
    <w:rsid w:val="00DA3976"/>
    <w:rsid w:val="00DC60BD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71A04-CDE4-4CBD-887B-8B5DA0B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0CF"/>
    <w:pPr>
      <w:keepNext/>
      <w:ind w:firstLine="45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560CF"/>
    <w:pPr>
      <w:ind w:left="45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60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F5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560CF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222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E0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2023-01-20T07:02:00Z</cp:lastPrinted>
  <dcterms:created xsi:type="dcterms:W3CDTF">2022-01-25T07:17:00Z</dcterms:created>
  <dcterms:modified xsi:type="dcterms:W3CDTF">2025-05-03T09:15:00Z</dcterms:modified>
</cp:coreProperties>
</file>