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F40" w:rsidRDefault="00502E64" w:rsidP="00FA43F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Иммунизация </w:t>
      </w:r>
      <w:r w:rsidR="00074F40" w:rsidRPr="005E4BC5">
        <w:rPr>
          <w:rFonts w:ascii="Times New Roman" w:hAnsi="Times New Roman"/>
          <w:b/>
          <w:sz w:val="28"/>
          <w:szCs w:val="28"/>
        </w:rPr>
        <w:t xml:space="preserve">против </w:t>
      </w:r>
      <w:r w:rsidR="00BC3C2E">
        <w:rPr>
          <w:rFonts w:ascii="Times New Roman" w:hAnsi="Times New Roman"/>
          <w:b/>
          <w:sz w:val="28"/>
          <w:szCs w:val="28"/>
        </w:rPr>
        <w:t xml:space="preserve">гриппа </w:t>
      </w:r>
      <w:r w:rsidR="00EC027C">
        <w:rPr>
          <w:rFonts w:ascii="Times New Roman" w:hAnsi="Times New Roman"/>
          <w:b/>
          <w:sz w:val="28"/>
          <w:szCs w:val="28"/>
        </w:rPr>
        <w:t xml:space="preserve">и </w:t>
      </w:r>
      <w:r w:rsidR="002B1EEB">
        <w:rPr>
          <w:rFonts w:ascii="Times New Roman" w:hAnsi="Times New Roman"/>
          <w:b/>
          <w:sz w:val="28"/>
          <w:szCs w:val="28"/>
          <w:lang w:val="en-US"/>
        </w:rPr>
        <w:t>COVID</w:t>
      </w:r>
      <w:r w:rsidR="002B1EEB" w:rsidRPr="002B1EEB">
        <w:rPr>
          <w:rFonts w:ascii="Times New Roman" w:hAnsi="Times New Roman"/>
          <w:b/>
          <w:sz w:val="28"/>
          <w:szCs w:val="28"/>
        </w:rPr>
        <w:t>-19</w:t>
      </w:r>
    </w:p>
    <w:p w:rsidR="00502E64" w:rsidRDefault="00502E64" w:rsidP="00FA43FD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42A34" w:rsidRPr="00BC3C2E" w:rsidRDefault="004E4D47" w:rsidP="00FA43F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Жлобинском районе стартовала п</w:t>
      </w:r>
      <w:r w:rsidR="00C225AB" w:rsidRPr="0076725B">
        <w:rPr>
          <w:rFonts w:ascii="Times New Roman" w:hAnsi="Times New Roman"/>
          <w:b/>
          <w:sz w:val="28"/>
          <w:szCs w:val="28"/>
        </w:rPr>
        <w:t xml:space="preserve">рививочная кампания против </w:t>
      </w:r>
      <w:r w:rsidR="00BC3C2E">
        <w:rPr>
          <w:rFonts w:ascii="Times New Roman" w:hAnsi="Times New Roman"/>
          <w:b/>
          <w:sz w:val="28"/>
          <w:szCs w:val="28"/>
        </w:rPr>
        <w:t xml:space="preserve">гриппа и </w:t>
      </w:r>
      <w:r w:rsidR="002B1EEB">
        <w:rPr>
          <w:rFonts w:ascii="Times New Roman" w:hAnsi="Times New Roman"/>
          <w:b/>
          <w:sz w:val="28"/>
          <w:szCs w:val="28"/>
          <w:lang w:val="en-US"/>
        </w:rPr>
        <w:t>COVID</w:t>
      </w:r>
      <w:r w:rsidR="002B1EEB" w:rsidRPr="002B1EEB">
        <w:rPr>
          <w:rFonts w:ascii="Times New Roman" w:hAnsi="Times New Roman"/>
          <w:b/>
          <w:sz w:val="28"/>
          <w:szCs w:val="28"/>
        </w:rPr>
        <w:t>-19</w:t>
      </w:r>
      <w:r>
        <w:rPr>
          <w:rFonts w:ascii="Times New Roman" w:hAnsi="Times New Roman"/>
          <w:b/>
          <w:sz w:val="28"/>
          <w:szCs w:val="28"/>
        </w:rPr>
        <w:t>.</w:t>
      </w:r>
      <w:r w:rsidR="00C225AB" w:rsidRPr="00A543AE">
        <w:rPr>
          <w:rFonts w:ascii="Times New Roman" w:hAnsi="Times New Roman"/>
          <w:sz w:val="28"/>
          <w:szCs w:val="28"/>
        </w:rPr>
        <w:t xml:space="preserve"> </w:t>
      </w:r>
    </w:p>
    <w:p w:rsidR="00BC3C2E" w:rsidRPr="00BF260B" w:rsidRDefault="00BC3C2E" w:rsidP="00FA43FD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260B">
        <w:rPr>
          <w:rFonts w:ascii="Times New Roman" w:hAnsi="Times New Roman"/>
          <w:b/>
          <w:sz w:val="28"/>
          <w:szCs w:val="28"/>
        </w:rPr>
        <w:t>Для вакцинации против гриппа за счет республиканского бюджета получена вакцина «</w:t>
      </w:r>
      <w:proofErr w:type="spellStart"/>
      <w:r w:rsidRPr="00BF260B">
        <w:rPr>
          <w:rFonts w:ascii="Times New Roman" w:hAnsi="Times New Roman"/>
          <w:b/>
          <w:sz w:val="28"/>
          <w:szCs w:val="28"/>
        </w:rPr>
        <w:t>Гриппол</w:t>
      </w:r>
      <w:proofErr w:type="spellEnd"/>
      <w:r w:rsidRPr="00BF260B">
        <w:rPr>
          <w:rFonts w:ascii="Times New Roman" w:hAnsi="Times New Roman"/>
          <w:b/>
          <w:sz w:val="28"/>
          <w:szCs w:val="28"/>
        </w:rPr>
        <w:t xml:space="preserve"> плюс». </w:t>
      </w:r>
    </w:p>
    <w:p w:rsidR="00BF260B" w:rsidRPr="007E077E" w:rsidRDefault="00BF260B" w:rsidP="00FA43F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7E077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077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7E077E">
        <w:rPr>
          <w:rFonts w:ascii="Times New Roman" w:hAnsi="Times New Roman"/>
          <w:sz w:val="28"/>
          <w:szCs w:val="28"/>
        </w:rPr>
        <w:t xml:space="preserve"> году в Жлобинском районе планируется привить против гриппа </w:t>
      </w:r>
      <w:r>
        <w:rPr>
          <w:rFonts w:ascii="Times New Roman" w:hAnsi="Times New Roman"/>
          <w:sz w:val="28"/>
          <w:szCs w:val="28"/>
        </w:rPr>
        <w:t>не менее 75</w:t>
      </w:r>
      <w:r w:rsidRPr="007E077E">
        <w:rPr>
          <w:rFonts w:ascii="Times New Roman" w:hAnsi="Times New Roman"/>
          <w:sz w:val="28"/>
          <w:szCs w:val="28"/>
        </w:rPr>
        <w:t xml:space="preserve">% населения </w:t>
      </w:r>
      <w:r>
        <w:rPr>
          <w:rFonts w:ascii="Times New Roman" w:hAnsi="Times New Roman"/>
          <w:sz w:val="28"/>
          <w:szCs w:val="28"/>
        </w:rPr>
        <w:t xml:space="preserve">из декретированных групп риска (медики, лица с хроническими заболеваниями, дети и </w:t>
      </w:r>
      <w:proofErr w:type="spellStart"/>
      <w:r>
        <w:rPr>
          <w:rFonts w:ascii="Times New Roman" w:hAnsi="Times New Roman"/>
          <w:sz w:val="28"/>
          <w:szCs w:val="28"/>
        </w:rPr>
        <w:t>т.д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7E077E">
        <w:rPr>
          <w:rFonts w:ascii="Times New Roman" w:hAnsi="Times New Roman"/>
          <w:sz w:val="28"/>
          <w:szCs w:val="28"/>
        </w:rPr>
        <w:t>за счет республиканского и местного бюджетов</w:t>
      </w:r>
      <w:r>
        <w:rPr>
          <w:rFonts w:ascii="Times New Roman" w:hAnsi="Times New Roman"/>
          <w:sz w:val="28"/>
          <w:szCs w:val="28"/>
        </w:rPr>
        <w:t xml:space="preserve">, а </w:t>
      </w:r>
      <w:proofErr w:type="gramStart"/>
      <w:r>
        <w:rPr>
          <w:rFonts w:ascii="Times New Roman" w:hAnsi="Times New Roman"/>
          <w:sz w:val="28"/>
          <w:szCs w:val="28"/>
        </w:rPr>
        <w:t xml:space="preserve">также </w:t>
      </w:r>
      <w:r w:rsidRPr="007E077E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Pr="007E077E">
        <w:rPr>
          <w:rFonts w:ascii="Times New Roman" w:hAnsi="Times New Roman"/>
          <w:sz w:val="28"/>
          <w:szCs w:val="28"/>
        </w:rPr>
        <w:t xml:space="preserve"> счет средств предприятий и организаций</w:t>
      </w:r>
      <w:r>
        <w:rPr>
          <w:rFonts w:ascii="Times New Roman" w:hAnsi="Times New Roman"/>
          <w:sz w:val="28"/>
          <w:szCs w:val="28"/>
        </w:rPr>
        <w:t xml:space="preserve"> и личных средств граждан</w:t>
      </w:r>
      <w:r w:rsidRPr="007E077E">
        <w:rPr>
          <w:rFonts w:ascii="Times New Roman" w:hAnsi="Times New Roman"/>
          <w:sz w:val="28"/>
          <w:szCs w:val="28"/>
        </w:rPr>
        <w:t xml:space="preserve">. </w:t>
      </w:r>
    </w:p>
    <w:p w:rsidR="00BF260B" w:rsidRDefault="00BF260B" w:rsidP="00FA43F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7E077E">
        <w:rPr>
          <w:rFonts w:ascii="Times New Roman" w:hAnsi="Times New Roman"/>
          <w:sz w:val="28"/>
          <w:szCs w:val="28"/>
        </w:rPr>
        <w:t xml:space="preserve">Разработан план </w:t>
      </w:r>
      <w:r w:rsidRPr="00C275B6">
        <w:rPr>
          <w:rFonts w:ascii="Times New Roman" w:hAnsi="Times New Roman"/>
          <w:sz w:val="28"/>
          <w:szCs w:val="28"/>
        </w:rPr>
        <w:t>закупки противогриппозной вакцины для вакцинации работающих на предприятиях и в организациях Жлобинского района в эпидемический сезон 202</w:t>
      </w:r>
      <w:r>
        <w:rPr>
          <w:rFonts w:ascii="Times New Roman" w:hAnsi="Times New Roman"/>
          <w:sz w:val="28"/>
          <w:szCs w:val="28"/>
        </w:rPr>
        <w:t xml:space="preserve">5-2026 </w:t>
      </w:r>
      <w:r w:rsidRPr="00C275B6">
        <w:rPr>
          <w:rFonts w:ascii="Times New Roman" w:hAnsi="Times New Roman"/>
          <w:sz w:val="28"/>
          <w:szCs w:val="28"/>
        </w:rPr>
        <w:t xml:space="preserve">г. </w:t>
      </w:r>
    </w:p>
    <w:p w:rsidR="00BF260B" w:rsidRPr="007E077E" w:rsidRDefault="00BF260B" w:rsidP="00FA43F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Подготовлено Р</w:t>
      </w:r>
      <w:r w:rsidRPr="00C275B6">
        <w:rPr>
          <w:rFonts w:ascii="Times New Roman" w:hAnsi="Times New Roman"/>
          <w:sz w:val="28"/>
          <w:szCs w:val="28"/>
        </w:rPr>
        <w:t>аспоряжение Жлобинского районного исполнительного комитета</w:t>
      </w:r>
      <w:r>
        <w:rPr>
          <w:rFonts w:ascii="Times New Roman" w:hAnsi="Times New Roman"/>
          <w:sz w:val="28"/>
          <w:szCs w:val="28"/>
        </w:rPr>
        <w:t xml:space="preserve"> от 17.06.2025 года №359-Р «Об организации и проведению вакцинации против гриппа в Жлобинском районе в 2025 году».</w:t>
      </w:r>
      <w:r w:rsidRPr="007E077E">
        <w:rPr>
          <w:rFonts w:ascii="Times New Roman" w:hAnsi="Times New Roman"/>
          <w:sz w:val="28"/>
          <w:szCs w:val="28"/>
        </w:rPr>
        <w:t xml:space="preserve"> </w:t>
      </w:r>
    </w:p>
    <w:p w:rsidR="00BF260B" w:rsidRDefault="00BF260B" w:rsidP="00FA43F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723AC">
        <w:rPr>
          <w:rFonts w:ascii="Times New Roman" w:hAnsi="Times New Roman"/>
          <w:b/>
          <w:i/>
          <w:sz w:val="28"/>
          <w:szCs w:val="28"/>
        </w:rPr>
        <w:t>Сроки проведения вакцинации против гриппа.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4BC5">
        <w:rPr>
          <w:rFonts w:ascii="Times New Roman" w:hAnsi="Times New Roman"/>
          <w:sz w:val="28"/>
          <w:szCs w:val="28"/>
        </w:rPr>
        <w:t xml:space="preserve">Самым оптимальным временем для проведения прививок против гриппа считается период с </w:t>
      </w:r>
      <w:r>
        <w:rPr>
          <w:rFonts w:ascii="Times New Roman" w:hAnsi="Times New Roman"/>
          <w:sz w:val="28"/>
          <w:szCs w:val="28"/>
        </w:rPr>
        <w:t>октяб</w:t>
      </w:r>
      <w:r w:rsidRPr="005E4BC5">
        <w:rPr>
          <w:rFonts w:ascii="Times New Roman" w:hAnsi="Times New Roman"/>
          <w:sz w:val="28"/>
          <w:szCs w:val="28"/>
        </w:rPr>
        <w:t xml:space="preserve">ря по </w:t>
      </w:r>
      <w:r>
        <w:rPr>
          <w:rFonts w:ascii="Times New Roman" w:hAnsi="Times New Roman"/>
          <w:sz w:val="28"/>
          <w:szCs w:val="28"/>
        </w:rPr>
        <w:t>дека</w:t>
      </w:r>
      <w:r w:rsidRPr="005E4BC5">
        <w:rPr>
          <w:rFonts w:ascii="Times New Roman" w:hAnsi="Times New Roman"/>
          <w:sz w:val="28"/>
          <w:szCs w:val="28"/>
        </w:rPr>
        <w:t>брь. Вместе с тем откладывать на потом прививку против гриппа не стоит, иначе к началу роста заболеваемости может не успеть сформироваться иммунитет.</w:t>
      </w:r>
    </w:p>
    <w:p w:rsidR="00BF260B" w:rsidRPr="00CE31F0" w:rsidRDefault="00BF260B" w:rsidP="00FA43F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E31F0">
        <w:rPr>
          <w:rFonts w:ascii="Times New Roman" w:hAnsi="Times New Roman"/>
          <w:sz w:val="28"/>
          <w:szCs w:val="28"/>
        </w:rPr>
        <w:t>Традиционно подъем заболеваемости ОРИ и гриппом приходился в Беларуси на конец января – начало февраля. Сохранится ли подобная закономерность в текущем сезоне, пока достоверно не известно.</w:t>
      </w:r>
    </w:p>
    <w:p w:rsidR="00BF260B" w:rsidRPr="00CE31F0" w:rsidRDefault="00BF260B" w:rsidP="00FA43F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E31F0">
        <w:rPr>
          <w:rFonts w:ascii="Times New Roman" w:hAnsi="Times New Roman"/>
          <w:sz w:val="28"/>
          <w:szCs w:val="28"/>
        </w:rPr>
        <w:t>Вместе с тем вакцинация против гриппа актуальна для всех. Вакцины, которые используются в нашей стране, можно применять у детей, начиная с 6-месячного возраста.</w:t>
      </w:r>
    </w:p>
    <w:p w:rsidR="00BF260B" w:rsidRPr="00CE31F0" w:rsidRDefault="00BF260B" w:rsidP="00FA43F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723AC">
        <w:rPr>
          <w:rFonts w:ascii="Times New Roman" w:hAnsi="Times New Roman"/>
          <w:b/>
          <w:i/>
          <w:sz w:val="28"/>
          <w:szCs w:val="28"/>
        </w:rPr>
        <w:t>Какие вакцины используются.</w:t>
      </w:r>
      <w:r w:rsidRPr="00CE31F0">
        <w:rPr>
          <w:rFonts w:ascii="Times New Roman" w:hAnsi="Times New Roman"/>
          <w:i/>
          <w:sz w:val="28"/>
          <w:szCs w:val="28"/>
        </w:rPr>
        <w:t xml:space="preserve"> </w:t>
      </w:r>
      <w:r w:rsidRPr="00CE31F0">
        <w:rPr>
          <w:rFonts w:ascii="Times New Roman" w:hAnsi="Times New Roman"/>
          <w:sz w:val="28"/>
          <w:szCs w:val="28"/>
        </w:rPr>
        <w:t xml:space="preserve">В нынешнем году, как и в предыдущие годы, кампания вакцинации против гриппа </w:t>
      </w:r>
      <w:r>
        <w:rPr>
          <w:rFonts w:ascii="Times New Roman" w:hAnsi="Times New Roman"/>
          <w:sz w:val="28"/>
          <w:szCs w:val="28"/>
        </w:rPr>
        <w:t>проходит</w:t>
      </w:r>
      <w:r w:rsidRPr="00CE31F0">
        <w:rPr>
          <w:rFonts w:ascii="Times New Roman" w:hAnsi="Times New Roman"/>
          <w:sz w:val="28"/>
          <w:szCs w:val="28"/>
        </w:rPr>
        <w:t xml:space="preserve"> за счет средств республиканского и местных бюджетов, </w:t>
      </w:r>
      <w:r>
        <w:rPr>
          <w:rFonts w:ascii="Times New Roman" w:hAnsi="Times New Roman"/>
          <w:sz w:val="28"/>
          <w:szCs w:val="28"/>
        </w:rPr>
        <w:t xml:space="preserve">предприятий и </w:t>
      </w:r>
      <w:r w:rsidRPr="00CE31F0">
        <w:rPr>
          <w:rFonts w:ascii="Times New Roman" w:hAnsi="Times New Roman"/>
          <w:sz w:val="28"/>
          <w:szCs w:val="28"/>
        </w:rPr>
        <w:t>органи</w:t>
      </w:r>
      <w:r>
        <w:rPr>
          <w:rFonts w:ascii="Times New Roman" w:hAnsi="Times New Roman"/>
          <w:sz w:val="28"/>
          <w:szCs w:val="28"/>
        </w:rPr>
        <w:t>заций</w:t>
      </w:r>
      <w:r w:rsidR="00F93D28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 личных средств граждан.</w:t>
      </w:r>
    </w:p>
    <w:p w:rsidR="00BF260B" w:rsidRDefault="00BF260B" w:rsidP="00FA43F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E31F0">
        <w:rPr>
          <w:rFonts w:ascii="Times New Roman" w:hAnsi="Times New Roman"/>
          <w:sz w:val="28"/>
          <w:szCs w:val="28"/>
        </w:rPr>
        <w:t xml:space="preserve">На бесплатной основе можно привиться </w:t>
      </w:r>
      <w:r>
        <w:rPr>
          <w:rFonts w:ascii="Times New Roman" w:hAnsi="Times New Roman"/>
          <w:sz w:val="28"/>
          <w:szCs w:val="28"/>
        </w:rPr>
        <w:t xml:space="preserve">инактивированной </w:t>
      </w:r>
      <w:r w:rsidRPr="00CE31F0">
        <w:rPr>
          <w:rFonts w:ascii="Times New Roman" w:hAnsi="Times New Roman"/>
          <w:sz w:val="28"/>
          <w:szCs w:val="28"/>
        </w:rPr>
        <w:t xml:space="preserve">вакциной </w:t>
      </w:r>
      <w:r>
        <w:rPr>
          <w:rFonts w:ascii="Times New Roman" w:hAnsi="Times New Roman"/>
          <w:sz w:val="28"/>
          <w:szCs w:val="28"/>
        </w:rPr>
        <w:t xml:space="preserve">для профилактики гриппа </w:t>
      </w:r>
      <w:r w:rsidRPr="00CE31F0">
        <w:rPr>
          <w:rFonts w:ascii="Times New Roman" w:hAnsi="Times New Roman"/>
          <w:sz w:val="28"/>
          <w:szCs w:val="28"/>
        </w:rPr>
        <w:t>(Российская Федерация),  «</w:t>
      </w:r>
      <w:proofErr w:type="spellStart"/>
      <w:r w:rsidRPr="00CE31F0">
        <w:rPr>
          <w:rFonts w:ascii="Times New Roman" w:hAnsi="Times New Roman"/>
          <w:sz w:val="28"/>
          <w:szCs w:val="28"/>
        </w:rPr>
        <w:t>Гриппол</w:t>
      </w:r>
      <w:proofErr w:type="spellEnd"/>
      <w:r w:rsidRPr="00CE31F0">
        <w:rPr>
          <w:rFonts w:ascii="Times New Roman" w:hAnsi="Times New Roman"/>
          <w:sz w:val="28"/>
          <w:szCs w:val="28"/>
        </w:rPr>
        <w:t xml:space="preserve"> плюс»</w:t>
      </w:r>
      <w:r>
        <w:rPr>
          <w:rFonts w:ascii="Times New Roman" w:hAnsi="Times New Roman"/>
          <w:sz w:val="28"/>
          <w:szCs w:val="28"/>
        </w:rPr>
        <w:t>.</w:t>
      </w:r>
    </w:p>
    <w:p w:rsidR="00BF260B" w:rsidRDefault="00BF260B" w:rsidP="00FA43F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платной основе</w:t>
      </w:r>
      <w:r w:rsidRPr="00CE31F0">
        <w:rPr>
          <w:rFonts w:ascii="Times New Roman" w:hAnsi="Times New Roman"/>
          <w:sz w:val="28"/>
          <w:szCs w:val="28"/>
        </w:rPr>
        <w:t xml:space="preserve"> четырехвалентная вакцина «</w:t>
      </w:r>
      <w:proofErr w:type="spellStart"/>
      <w:proofErr w:type="gramStart"/>
      <w:r w:rsidRPr="00CE31F0">
        <w:rPr>
          <w:rFonts w:ascii="Times New Roman" w:hAnsi="Times New Roman"/>
          <w:sz w:val="28"/>
          <w:szCs w:val="28"/>
        </w:rPr>
        <w:t>Ваксигрип</w:t>
      </w:r>
      <w:proofErr w:type="spellEnd"/>
      <w:r w:rsidRPr="00CE31F0">
        <w:rPr>
          <w:rFonts w:ascii="Times New Roman" w:hAnsi="Times New Roman"/>
          <w:sz w:val="28"/>
          <w:szCs w:val="28"/>
        </w:rPr>
        <w:t xml:space="preserve"> Тетра</w:t>
      </w:r>
      <w:proofErr w:type="gramEnd"/>
      <w:r w:rsidRPr="00CE31F0">
        <w:rPr>
          <w:rFonts w:ascii="Times New Roman" w:hAnsi="Times New Roman"/>
          <w:sz w:val="28"/>
          <w:szCs w:val="28"/>
        </w:rPr>
        <w:t xml:space="preserve">» (Франция). </w:t>
      </w:r>
    </w:p>
    <w:p w:rsidR="00BF260B" w:rsidRDefault="00BF260B" w:rsidP="00FA43F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E31F0">
        <w:rPr>
          <w:rFonts w:ascii="Times New Roman" w:hAnsi="Times New Roman"/>
          <w:sz w:val="28"/>
          <w:szCs w:val="28"/>
        </w:rPr>
        <w:t>Все препараты зарегистрированы и разрешены к использованию на территории Беларуси.</w:t>
      </w:r>
      <w:r>
        <w:rPr>
          <w:rFonts w:ascii="Times New Roman" w:hAnsi="Times New Roman"/>
          <w:sz w:val="28"/>
          <w:szCs w:val="28"/>
        </w:rPr>
        <w:t xml:space="preserve"> Вакцина поступает в достаточном количестве, для иммунизации населения против гриппа.</w:t>
      </w:r>
    </w:p>
    <w:p w:rsidR="002B1EEB" w:rsidRPr="00847982" w:rsidRDefault="00BC3C2E" w:rsidP="00FA43FD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47982">
        <w:rPr>
          <w:rFonts w:ascii="Times New Roman" w:hAnsi="Times New Roman"/>
          <w:b/>
          <w:sz w:val="28"/>
          <w:szCs w:val="28"/>
        </w:rPr>
        <w:t xml:space="preserve">Для вакцинации против </w:t>
      </w:r>
      <w:proofErr w:type="spellStart"/>
      <w:r w:rsidRPr="00847982">
        <w:rPr>
          <w:rFonts w:ascii="Times New Roman" w:hAnsi="Times New Roman"/>
          <w:b/>
          <w:sz w:val="28"/>
          <w:szCs w:val="28"/>
        </w:rPr>
        <w:t>коронавирусной</w:t>
      </w:r>
      <w:proofErr w:type="spellEnd"/>
      <w:r w:rsidRPr="00847982">
        <w:rPr>
          <w:rFonts w:ascii="Times New Roman" w:hAnsi="Times New Roman"/>
          <w:b/>
          <w:sz w:val="28"/>
          <w:szCs w:val="28"/>
        </w:rPr>
        <w:t xml:space="preserve"> инфекции </w:t>
      </w:r>
      <w:r w:rsidR="002B1EEB" w:rsidRPr="00847982">
        <w:rPr>
          <w:rFonts w:ascii="Times New Roman" w:hAnsi="Times New Roman"/>
          <w:b/>
          <w:sz w:val="28"/>
          <w:szCs w:val="28"/>
        </w:rPr>
        <w:t xml:space="preserve"> </w:t>
      </w:r>
      <w:r w:rsidRPr="00847982">
        <w:rPr>
          <w:rFonts w:ascii="Times New Roman" w:hAnsi="Times New Roman"/>
          <w:b/>
          <w:sz w:val="28"/>
          <w:szCs w:val="28"/>
        </w:rPr>
        <w:t>получена</w:t>
      </w:r>
      <w:r w:rsidR="002B1EEB" w:rsidRPr="00847982">
        <w:rPr>
          <w:rFonts w:ascii="Times New Roman" w:hAnsi="Times New Roman"/>
          <w:b/>
          <w:sz w:val="28"/>
          <w:szCs w:val="28"/>
        </w:rPr>
        <w:t xml:space="preserve"> вакцина «</w:t>
      </w:r>
      <w:proofErr w:type="spellStart"/>
      <w:r w:rsidR="002B1EEB" w:rsidRPr="00847982">
        <w:rPr>
          <w:rFonts w:ascii="Times New Roman" w:hAnsi="Times New Roman"/>
          <w:b/>
          <w:sz w:val="28"/>
          <w:szCs w:val="28"/>
        </w:rPr>
        <w:t>Конвасел</w:t>
      </w:r>
      <w:proofErr w:type="spellEnd"/>
      <w:r w:rsidR="002B1EEB" w:rsidRPr="00847982">
        <w:rPr>
          <w:rFonts w:ascii="Times New Roman" w:hAnsi="Times New Roman"/>
          <w:b/>
          <w:sz w:val="28"/>
          <w:szCs w:val="28"/>
        </w:rPr>
        <w:t>».</w:t>
      </w:r>
    </w:p>
    <w:p w:rsidR="002B1EEB" w:rsidRPr="002B1EEB" w:rsidRDefault="002B1EEB" w:rsidP="00FA4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EEB">
        <w:rPr>
          <w:rFonts w:ascii="Times New Roman" w:hAnsi="Times New Roman" w:cs="Times New Roman"/>
          <w:b/>
          <w:bCs/>
          <w:sz w:val="28"/>
          <w:szCs w:val="28"/>
        </w:rPr>
        <w:t>Вакцина «</w:t>
      </w:r>
      <w:proofErr w:type="spellStart"/>
      <w:r w:rsidRPr="002B1EEB">
        <w:rPr>
          <w:rFonts w:ascii="Times New Roman" w:hAnsi="Times New Roman" w:cs="Times New Roman"/>
          <w:b/>
          <w:bCs/>
          <w:sz w:val="28"/>
          <w:szCs w:val="28"/>
        </w:rPr>
        <w:t>Конвасэл</w:t>
      </w:r>
      <w:proofErr w:type="spellEnd"/>
      <w:r w:rsidRPr="002B1EE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2B1EEB">
        <w:rPr>
          <w:rFonts w:ascii="Times New Roman" w:hAnsi="Times New Roman" w:cs="Times New Roman"/>
          <w:sz w:val="28"/>
          <w:szCs w:val="28"/>
        </w:rPr>
        <w:t xml:space="preserve">® - вакцина субъединичная рекомбинантная для профилактики </w:t>
      </w:r>
      <w:proofErr w:type="spellStart"/>
      <w:r w:rsidRPr="002B1EE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B1EEB">
        <w:rPr>
          <w:rFonts w:ascii="Times New Roman" w:hAnsi="Times New Roman" w:cs="Times New Roman"/>
          <w:sz w:val="28"/>
          <w:szCs w:val="28"/>
        </w:rPr>
        <w:t xml:space="preserve"> инфекции, вызываемой вирусом </w:t>
      </w:r>
      <w:r w:rsidRPr="002B1EEB">
        <w:rPr>
          <w:rFonts w:ascii="Times New Roman" w:hAnsi="Times New Roman" w:cs="Times New Roman"/>
          <w:sz w:val="28"/>
          <w:szCs w:val="28"/>
        </w:rPr>
        <w:br/>
        <w:t>SARS-CoV-2.</w:t>
      </w:r>
    </w:p>
    <w:p w:rsidR="002B1EEB" w:rsidRPr="002B1EEB" w:rsidRDefault="002B1EEB" w:rsidP="00FA4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E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Производитель:</w:t>
      </w:r>
      <w:r w:rsidRPr="002B1EEB">
        <w:rPr>
          <w:rFonts w:ascii="Times New Roman" w:hAnsi="Times New Roman" w:cs="Times New Roman"/>
          <w:sz w:val="28"/>
          <w:szCs w:val="28"/>
        </w:rPr>
        <w:t xml:space="preserve"> Федеральное государственное унитарное предприятие «Санкт-Петербургский научно-исследовательский институт вакцин и сывороток и предприятие по производству бактерийных препаратов» Федерального медико-биологического агентства (ФГУП </w:t>
      </w:r>
      <w:proofErr w:type="spellStart"/>
      <w:r w:rsidRPr="002B1EEB">
        <w:rPr>
          <w:rFonts w:ascii="Times New Roman" w:hAnsi="Times New Roman" w:cs="Times New Roman"/>
          <w:sz w:val="28"/>
          <w:szCs w:val="28"/>
        </w:rPr>
        <w:t>СПбНИИВС</w:t>
      </w:r>
      <w:proofErr w:type="spellEnd"/>
      <w:r w:rsidRPr="002B1EEB">
        <w:rPr>
          <w:rFonts w:ascii="Times New Roman" w:hAnsi="Times New Roman" w:cs="Times New Roman"/>
          <w:sz w:val="28"/>
          <w:szCs w:val="28"/>
        </w:rPr>
        <w:t xml:space="preserve"> ФМБА России).</w:t>
      </w:r>
    </w:p>
    <w:p w:rsidR="002B1EEB" w:rsidRPr="002B1EEB" w:rsidRDefault="002B1EEB" w:rsidP="00FA4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EEB">
        <w:rPr>
          <w:rFonts w:ascii="Times New Roman" w:hAnsi="Times New Roman" w:cs="Times New Roman"/>
          <w:sz w:val="28"/>
          <w:szCs w:val="28"/>
        </w:rPr>
        <w:t xml:space="preserve">В феврале 2024 завершена III фаза клинических исследований вакцины. В мае 2024 Министерством Здравоохранения России выдано постоянное регистрационное удостоверение на вакцину </w:t>
      </w:r>
      <w:proofErr w:type="spellStart"/>
      <w:r w:rsidRPr="002B1EEB">
        <w:rPr>
          <w:rFonts w:ascii="Times New Roman" w:hAnsi="Times New Roman" w:cs="Times New Roman"/>
          <w:sz w:val="28"/>
          <w:szCs w:val="28"/>
        </w:rPr>
        <w:t>Конвасэл</w:t>
      </w:r>
      <w:proofErr w:type="spellEnd"/>
      <w:r w:rsidRPr="002B1EEB">
        <w:rPr>
          <w:rFonts w:ascii="Times New Roman" w:hAnsi="Times New Roman" w:cs="Times New Roman"/>
          <w:sz w:val="28"/>
          <w:szCs w:val="28"/>
        </w:rPr>
        <w:t>®, применяется в Российской Федерации.</w:t>
      </w:r>
    </w:p>
    <w:p w:rsidR="002B1EEB" w:rsidRPr="002B1EEB" w:rsidRDefault="002B1EEB" w:rsidP="00FA4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EEB">
        <w:rPr>
          <w:rFonts w:ascii="Times New Roman" w:hAnsi="Times New Roman" w:cs="Times New Roman"/>
          <w:sz w:val="28"/>
          <w:szCs w:val="28"/>
        </w:rPr>
        <w:t xml:space="preserve">В настоящее время вакцина </w:t>
      </w:r>
      <w:proofErr w:type="spellStart"/>
      <w:r w:rsidRPr="002B1EEB">
        <w:rPr>
          <w:rFonts w:ascii="Times New Roman" w:hAnsi="Times New Roman" w:cs="Times New Roman"/>
          <w:sz w:val="28"/>
          <w:szCs w:val="28"/>
        </w:rPr>
        <w:t>Конвасэл</w:t>
      </w:r>
      <w:proofErr w:type="spellEnd"/>
      <w:r w:rsidRPr="002B1EEB">
        <w:rPr>
          <w:rFonts w:ascii="Times New Roman" w:hAnsi="Times New Roman" w:cs="Times New Roman"/>
          <w:sz w:val="28"/>
          <w:szCs w:val="28"/>
        </w:rPr>
        <w:t>® не имеет регистрации в Республике Беларусь, имеет разрешение на использование в соответствии с законодательством Республики Беларусь.</w:t>
      </w:r>
    </w:p>
    <w:p w:rsidR="002B1EEB" w:rsidRPr="002B1EEB" w:rsidRDefault="002B1EEB" w:rsidP="00FA4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EEB">
        <w:rPr>
          <w:rFonts w:ascii="Times New Roman" w:hAnsi="Times New Roman" w:cs="Times New Roman"/>
          <w:sz w:val="28"/>
          <w:szCs w:val="28"/>
        </w:rPr>
        <w:t xml:space="preserve">Действие вакцины направлено на </w:t>
      </w:r>
      <w:proofErr w:type="spellStart"/>
      <w:r w:rsidRPr="002B1EEB">
        <w:rPr>
          <w:rFonts w:ascii="Times New Roman" w:hAnsi="Times New Roman" w:cs="Times New Roman"/>
          <w:sz w:val="28"/>
          <w:szCs w:val="28"/>
        </w:rPr>
        <w:t>нуклеокапсидный</w:t>
      </w:r>
      <w:proofErr w:type="spellEnd"/>
      <w:r w:rsidRPr="002B1EEB">
        <w:rPr>
          <w:rFonts w:ascii="Times New Roman" w:hAnsi="Times New Roman" w:cs="Times New Roman"/>
          <w:sz w:val="28"/>
          <w:szCs w:val="28"/>
        </w:rPr>
        <w:t xml:space="preserve"> </w:t>
      </w:r>
      <w:r w:rsidRPr="002B1EE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B1EEB">
        <w:rPr>
          <w:rFonts w:ascii="Times New Roman" w:hAnsi="Times New Roman" w:cs="Times New Roman"/>
          <w:sz w:val="28"/>
          <w:szCs w:val="28"/>
        </w:rPr>
        <w:t>-белок вируса SARS-CoV-2, который является стабильным и мало подвержен мутационным изменениям. В связи с этим вакцина является эффективной в отношении всех циркулирующих вирусов SARS-CoV-2 и можно ожидать практически одинаковый иммунный ответ при встрече привитого вакциной «</w:t>
      </w:r>
      <w:proofErr w:type="spellStart"/>
      <w:r w:rsidRPr="002B1EEB">
        <w:rPr>
          <w:rFonts w:ascii="Times New Roman" w:hAnsi="Times New Roman" w:cs="Times New Roman"/>
          <w:sz w:val="28"/>
          <w:szCs w:val="28"/>
        </w:rPr>
        <w:t>Конвасэл</w:t>
      </w:r>
      <w:proofErr w:type="spellEnd"/>
      <w:r w:rsidRPr="002B1EEB">
        <w:rPr>
          <w:rFonts w:ascii="Times New Roman" w:hAnsi="Times New Roman" w:cs="Times New Roman"/>
          <w:sz w:val="28"/>
          <w:szCs w:val="28"/>
        </w:rPr>
        <w:t>» с различными штаммами вирусами SARS-CoV-2.</w:t>
      </w:r>
    </w:p>
    <w:p w:rsidR="002B1EEB" w:rsidRPr="002B1EEB" w:rsidRDefault="002B1EEB" w:rsidP="00FA4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EEB">
        <w:rPr>
          <w:rFonts w:ascii="Times New Roman" w:hAnsi="Times New Roman" w:cs="Times New Roman"/>
          <w:b/>
          <w:bCs/>
          <w:sz w:val="28"/>
          <w:szCs w:val="28"/>
        </w:rPr>
        <w:t>Продолжительность поствакцинального иммунитета</w:t>
      </w:r>
      <w:r w:rsidRPr="002B1EEB">
        <w:rPr>
          <w:rFonts w:ascii="Times New Roman" w:hAnsi="Times New Roman" w:cs="Times New Roman"/>
          <w:sz w:val="28"/>
          <w:szCs w:val="28"/>
        </w:rPr>
        <w:t xml:space="preserve"> составляет до 12 месяцев.</w:t>
      </w:r>
    </w:p>
    <w:p w:rsidR="002B1EEB" w:rsidRPr="002B1EEB" w:rsidRDefault="002B1EEB" w:rsidP="00FA4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EEB">
        <w:rPr>
          <w:rFonts w:ascii="Times New Roman" w:hAnsi="Times New Roman" w:cs="Times New Roman"/>
          <w:b/>
          <w:bCs/>
          <w:sz w:val="28"/>
          <w:szCs w:val="28"/>
        </w:rPr>
        <w:t>Вакцина показана</w:t>
      </w:r>
      <w:r w:rsidRPr="002B1EEB">
        <w:rPr>
          <w:rFonts w:ascii="Times New Roman" w:hAnsi="Times New Roman" w:cs="Times New Roman"/>
          <w:sz w:val="28"/>
          <w:szCs w:val="28"/>
        </w:rPr>
        <w:t xml:space="preserve"> для лиц 18 лиц и старше.</w:t>
      </w:r>
    </w:p>
    <w:p w:rsidR="002B1EEB" w:rsidRPr="002B1EEB" w:rsidRDefault="002B1EEB" w:rsidP="00FA4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EEB">
        <w:rPr>
          <w:rFonts w:ascii="Times New Roman" w:hAnsi="Times New Roman" w:cs="Times New Roman"/>
          <w:b/>
          <w:bCs/>
          <w:sz w:val="28"/>
          <w:szCs w:val="28"/>
        </w:rPr>
        <w:t>Медицинские противопоказания</w:t>
      </w:r>
      <w:r w:rsidRPr="002B1EEB">
        <w:rPr>
          <w:rFonts w:ascii="Times New Roman" w:hAnsi="Times New Roman" w:cs="Times New Roman"/>
          <w:sz w:val="28"/>
          <w:szCs w:val="28"/>
        </w:rPr>
        <w:t>:</w:t>
      </w:r>
    </w:p>
    <w:p w:rsidR="002B1EEB" w:rsidRPr="002B1EEB" w:rsidRDefault="002B1EEB" w:rsidP="00FA4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EEB">
        <w:rPr>
          <w:rFonts w:ascii="Times New Roman" w:hAnsi="Times New Roman" w:cs="Times New Roman"/>
          <w:sz w:val="28"/>
          <w:szCs w:val="28"/>
        </w:rPr>
        <w:t>Гиперчувствительность к какому-либо компоненту вакцины или вакцине, содержащей аналогичные компоненты (</w:t>
      </w:r>
      <w:r w:rsidRPr="002B1EEB">
        <w:rPr>
          <w:rFonts w:ascii="Times New Roman" w:hAnsi="Times New Roman" w:cs="Times New Roman"/>
          <w:i/>
          <w:iCs/>
          <w:sz w:val="28"/>
          <w:szCs w:val="28"/>
        </w:rPr>
        <w:t xml:space="preserve">компоненты вакцины: рекомбинантный белок N вируса SARS-CoV-2, </w:t>
      </w:r>
      <w:proofErr w:type="spellStart"/>
      <w:r w:rsidRPr="002B1EEB">
        <w:rPr>
          <w:rFonts w:ascii="Times New Roman" w:hAnsi="Times New Roman" w:cs="Times New Roman"/>
          <w:i/>
          <w:iCs/>
          <w:sz w:val="28"/>
          <w:szCs w:val="28"/>
        </w:rPr>
        <w:t>сквалан</w:t>
      </w:r>
      <w:proofErr w:type="spellEnd"/>
      <w:r w:rsidRPr="002B1EEB">
        <w:rPr>
          <w:rFonts w:ascii="Times New Roman" w:hAnsi="Times New Roman" w:cs="Times New Roman"/>
          <w:i/>
          <w:iCs/>
          <w:sz w:val="28"/>
          <w:szCs w:val="28"/>
        </w:rPr>
        <w:t xml:space="preserve">, (D,L)-α-токоферол, </w:t>
      </w:r>
      <w:proofErr w:type="spellStart"/>
      <w:r w:rsidRPr="002B1EEB">
        <w:rPr>
          <w:rFonts w:ascii="Times New Roman" w:hAnsi="Times New Roman" w:cs="Times New Roman"/>
          <w:i/>
          <w:iCs/>
          <w:sz w:val="28"/>
          <w:szCs w:val="28"/>
        </w:rPr>
        <w:t>полисорбат</w:t>
      </w:r>
      <w:proofErr w:type="spellEnd"/>
      <w:r w:rsidRPr="002B1EE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B1EEB">
        <w:rPr>
          <w:rFonts w:ascii="Times New Roman" w:hAnsi="Times New Roman" w:cs="Times New Roman"/>
          <w:i/>
          <w:iCs/>
          <w:sz w:val="28"/>
          <w:szCs w:val="28"/>
        </w:rPr>
        <w:t>динатрия</w:t>
      </w:r>
      <w:proofErr w:type="spellEnd"/>
      <w:r w:rsidRPr="002B1E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B1EEB">
        <w:rPr>
          <w:rFonts w:ascii="Times New Roman" w:hAnsi="Times New Roman" w:cs="Times New Roman"/>
          <w:i/>
          <w:iCs/>
          <w:sz w:val="28"/>
          <w:szCs w:val="28"/>
        </w:rPr>
        <w:t>гидрофосфат</w:t>
      </w:r>
      <w:proofErr w:type="spellEnd"/>
      <w:r w:rsidRPr="002B1EEB">
        <w:rPr>
          <w:rFonts w:ascii="Times New Roman" w:hAnsi="Times New Roman" w:cs="Times New Roman"/>
          <w:i/>
          <w:iCs/>
          <w:sz w:val="28"/>
          <w:szCs w:val="28"/>
        </w:rPr>
        <w:t xml:space="preserve"> 12-водный, калия </w:t>
      </w:r>
      <w:proofErr w:type="spellStart"/>
      <w:r w:rsidRPr="002B1EEB">
        <w:rPr>
          <w:rFonts w:ascii="Times New Roman" w:hAnsi="Times New Roman" w:cs="Times New Roman"/>
          <w:i/>
          <w:iCs/>
          <w:sz w:val="28"/>
          <w:szCs w:val="28"/>
        </w:rPr>
        <w:t>дигидрофосфат</w:t>
      </w:r>
      <w:proofErr w:type="spellEnd"/>
      <w:r w:rsidRPr="002B1EEB">
        <w:rPr>
          <w:rFonts w:ascii="Times New Roman" w:hAnsi="Times New Roman" w:cs="Times New Roman"/>
          <w:i/>
          <w:iCs/>
          <w:sz w:val="28"/>
          <w:szCs w:val="28"/>
        </w:rPr>
        <w:t>, калия хлорид, натрия хлорид, вода для инъекций</w:t>
      </w:r>
      <w:r w:rsidRPr="002B1EEB">
        <w:rPr>
          <w:rFonts w:ascii="Times New Roman" w:hAnsi="Times New Roman" w:cs="Times New Roman"/>
          <w:sz w:val="28"/>
          <w:szCs w:val="28"/>
        </w:rPr>
        <w:t>).</w:t>
      </w:r>
    </w:p>
    <w:p w:rsidR="002B1EEB" w:rsidRPr="002B1EEB" w:rsidRDefault="002B1EEB" w:rsidP="00FA4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EEB">
        <w:rPr>
          <w:rFonts w:ascii="Times New Roman" w:hAnsi="Times New Roman" w:cs="Times New Roman"/>
          <w:sz w:val="28"/>
          <w:szCs w:val="28"/>
        </w:rPr>
        <w:t>Тяжелые аллергические реакции в анамнезе.</w:t>
      </w:r>
    </w:p>
    <w:p w:rsidR="002B1EEB" w:rsidRPr="002B1EEB" w:rsidRDefault="002B1EEB" w:rsidP="00FA4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EEB">
        <w:rPr>
          <w:rFonts w:ascii="Times New Roman" w:hAnsi="Times New Roman" w:cs="Times New Roman"/>
          <w:sz w:val="28"/>
          <w:szCs w:val="28"/>
        </w:rPr>
        <w:t>Аллергические или поствакцинальные осложнения на предыдущее введение вакцины.</w:t>
      </w:r>
    </w:p>
    <w:p w:rsidR="002B1EEB" w:rsidRPr="002B1EEB" w:rsidRDefault="002B1EEB" w:rsidP="00FA4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EEB">
        <w:rPr>
          <w:rFonts w:ascii="Times New Roman" w:hAnsi="Times New Roman" w:cs="Times New Roman"/>
          <w:sz w:val="28"/>
          <w:szCs w:val="28"/>
        </w:rPr>
        <w:t>Острые инфекционные и неинфекционные заболевания, обострение хронических заболеваний (вакцинацию проводят через 2-4 недели после выздоровления или ремиссии). При нетяжелых ОРВИ, острых инфекционных заболеваниях ЖКТ – вакцинацию проводят после нормализации температуры.</w:t>
      </w:r>
    </w:p>
    <w:p w:rsidR="002B1EEB" w:rsidRPr="002B1EEB" w:rsidRDefault="002B1EEB" w:rsidP="00FA4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EEB">
        <w:rPr>
          <w:rFonts w:ascii="Times New Roman" w:hAnsi="Times New Roman" w:cs="Times New Roman"/>
          <w:sz w:val="28"/>
          <w:szCs w:val="28"/>
        </w:rPr>
        <w:t>Беременность и период грудного вскармливания.</w:t>
      </w:r>
    </w:p>
    <w:p w:rsidR="002B1EEB" w:rsidRPr="002B1EEB" w:rsidRDefault="002B1EEB" w:rsidP="00FA4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EEB">
        <w:rPr>
          <w:rFonts w:ascii="Times New Roman" w:hAnsi="Times New Roman" w:cs="Times New Roman"/>
          <w:sz w:val="28"/>
          <w:szCs w:val="28"/>
        </w:rPr>
        <w:t>Возраст младше 18 лет.</w:t>
      </w:r>
    </w:p>
    <w:p w:rsidR="002B1EEB" w:rsidRPr="002B1EEB" w:rsidRDefault="002B1EEB" w:rsidP="00FA4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EEB">
        <w:rPr>
          <w:rFonts w:ascii="Times New Roman" w:hAnsi="Times New Roman" w:cs="Times New Roman"/>
          <w:b/>
          <w:bCs/>
          <w:sz w:val="28"/>
          <w:szCs w:val="28"/>
        </w:rPr>
        <w:t>Способ применения</w:t>
      </w:r>
      <w:r w:rsidRPr="002B1EEB">
        <w:rPr>
          <w:rFonts w:ascii="Times New Roman" w:hAnsi="Times New Roman" w:cs="Times New Roman"/>
          <w:sz w:val="28"/>
          <w:szCs w:val="28"/>
        </w:rPr>
        <w:t>: вакцина вводится однократно внутримышечно в верхнюю треть наружной поверхности плеча (область дельтовидной мышцы) в дозе 0,5 мл.</w:t>
      </w:r>
    </w:p>
    <w:p w:rsidR="002B1EEB" w:rsidRPr="002B1EEB" w:rsidRDefault="002B1EEB" w:rsidP="00FA4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EEB">
        <w:rPr>
          <w:rFonts w:ascii="Times New Roman" w:hAnsi="Times New Roman" w:cs="Times New Roman"/>
          <w:b/>
          <w:bCs/>
          <w:sz w:val="28"/>
          <w:szCs w:val="28"/>
        </w:rPr>
        <w:t>Эффективность</w:t>
      </w:r>
      <w:r w:rsidRPr="002B1EEB">
        <w:rPr>
          <w:rFonts w:ascii="Times New Roman" w:hAnsi="Times New Roman" w:cs="Times New Roman"/>
          <w:sz w:val="28"/>
          <w:szCs w:val="28"/>
        </w:rPr>
        <w:t xml:space="preserve"> вакцины - 83,3%. В популяции лиц старше 60 лет эффективность составила 91,7%.</w:t>
      </w:r>
    </w:p>
    <w:p w:rsidR="002B1EEB" w:rsidRPr="002B1EEB" w:rsidRDefault="002B1EEB" w:rsidP="00FA43F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B1EEB">
        <w:rPr>
          <w:rFonts w:ascii="Times New Roman" w:hAnsi="Times New Roman" w:cs="Times New Roman"/>
          <w:i/>
          <w:iCs/>
          <w:sz w:val="28"/>
          <w:szCs w:val="28"/>
        </w:rPr>
        <w:t xml:space="preserve">Это означает, что среди участников клинического исследования у получивших вакцину риск заболеть был на 83,3% ниже, чем у тех, кто </w:t>
      </w:r>
      <w:r w:rsidRPr="002B1EEB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получил плацебо. Показатель эффективности 83,3% не означает, что 16,7% из группы вакцинированных непременно заболеет.</w:t>
      </w:r>
    </w:p>
    <w:p w:rsidR="002B1EEB" w:rsidRPr="002B1EEB" w:rsidRDefault="002B1EEB" w:rsidP="00FA4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EEB">
        <w:rPr>
          <w:rFonts w:ascii="Times New Roman" w:hAnsi="Times New Roman" w:cs="Times New Roman"/>
          <w:b/>
          <w:bCs/>
          <w:sz w:val="28"/>
          <w:szCs w:val="28"/>
        </w:rPr>
        <w:t>Профиль безопасности</w:t>
      </w:r>
      <w:r w:rsidRPr="002B1EEB">
        <w:rPr>
          <w:rFonts w:ascii="Times New Roman" w:hAnsi="Times New Roman" w:cs="Times New Roman"/>
          <w:sz w:val="28"/>
          <w:szCs w:val="28"/>
        </w:rPr>
        <w:t xml:space="preserve"> – благоприятный, в поствакцинальном периоде могут развиться местные реакции (покраснение и боль в месте инъекции, реже – уплотнение, зуд и отек в месте инъекции), реже – общие реакции (общее недомогание, головная боль, мышечные боли, незначительное повышение температуры тела). Указанные симптомы носят временный характер.</w:t>
      </w:r>
    </w:p>
    <w:p w:rsidR="0054523D" w:rsidRPr="00FA43FD" w:rsidRDefault="002B1EEB" w:rsidP="00FA43F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F260B">
        <w:rPr>
          <w:rFonts w:ascii="Times New Roman" w:hAnsi="Times New Roman"/>
          <w:b/>
          <w:sz w:val="28"/>
          <w:szCs w:val="28"/>
        </w:rPr>
        <w:t xml:space="preserve">Вакцинация против </w:t>
      </w:r>
      <w:r w:rsidR="00ED128B" w:rsidRPr="00BF260B">
        <w:rPr>
          <w:rFonts w:ascii="Times New Roman" w:hAnsi="Times New Roman"/>
          <w:b/>
          <w:sz w:val="28"/>
          <w:szCs w:val="28"/>
        </w:rPr>
        <w:t xml:space="preserve">гриппа и </w:t>
      </w:r>
      <w:r w:rsidRPr="00BF260B">
        <w:rPr>
          <w:rFonts w:ascii="Times New Roman" w:hAnsi="Times New Roman"/>
          <w:b/>
          <w:sz w:val="28"/>
          <w:szCs w:val="28"/>
          <w:lang w:val="en-US"/>
        </w:rPr>
        <w:t>COVID</w:t>
      </w:r>
      <w:r w:rsidRPr="00BF260B">
        <w:rPr>
          <w:rFonts w:ascii="Times New Roman" w:hAnsi="Times New Roman"/>
          <w:b/>
          <w:sz w:val="28"/>
          <w:szCs w:val="28"/>
        </w:rPr>
        <w:t>-19</w:t>
      </w:r>
      <w:r w:rsidR="003354F1" w:rsidRPr="00BF260B">
        <w:rPr>
          <w:rFonts w:ascii="Times New Roman" w:hAnsi="Times New Roman"/>
          <w:b/>
          <w:sz w:val="28"/>
          <w:szCs w:val="28"/>
        </w:rPr>
        <w:t xml:space="preserve"> проводится на базе </w:t>
      </w:r>
      <w:r w:rsidR="003354F1" w:rsidRPr="00FA43FD">
        <w:rPr>
          <w:rFonts w:ascii="Times New Roman" w:hAnsi="Times New Roman"/>
          <w:sz w:val="28"/>
          <w:szCs w:val="28"/>
        </w:rPr>
        <w:t xml:space="preserve">районной поликлиники, поликлиники №2, </w:t>
      </w:r>
      <w:r w:rsidR="00ED128B" w:rsidRPr="00FA43FD">
        <w:rPr>
          <w:rFonts w:ascii="Times New Roman" w:hAnsi="Times New Roman"/>
          <w:sz w:val="28"/>
          <w:szCs w:val="28"/>
        </w:rPr>
        <w:t xml:space="preserve">детской поликлиники, </w:t>
      </w:r>
      <w:r w:rsidR="003354F1" w:rsidRPr="00FA43FD">
        <w:rPr>
          <w:rFonts w:ascii="Times New Roman" w:hAnsi="Times New Roman"/>
          <w:sz w:val="28"/>
          <w:szCs w:val="28"/>
        </w:rPr>
        <w:t>АВОП, СУБ района УЗ «</w:t>
      </w:r>
      <w:proofErr w:type="spellStart"/>
      <w:r w:rsidR="003354F1" w:rsidRPr="00FA43FD">
        <w:rPr>
          <w:rFonts w:ascii="Times New Roman" w:hAnsi="Times New Roman"/>
          <w:sz w:val="28"/>
          <w:szCs w:val="28"/>
        </w:rPr>
        <w:t>Жлобинская</w:t>
      </w:r>
      <w:proofErr w:type="spellEnd"/>
      <w:r w:rsidR="003354F1" w:rsidRPr="00FA43FD">
        <w:rPr>
          <w:rFonts w:ascii="Times New Roman" w:hAnsi="Times New Roman"/>
          <w:sz w:val="28"/>
          <w:szCs w:val="28"/>
        </w:rPr>
        <w:t xml:space="preserve"> ЦРБ» и МСЧ БМЗ.</w:t>
      </w:r>
    </w:p>
    <w:p w:rsidR="003354F1" w:rsidRPr="00BF260B" w:rsidRDefault="003354F1" w:rsidP="00FA43FD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260B">
        <w:rPr>
          <w:rFonts w:ascii="Times New Roman" w:hAnsi="Times New Roman"/>
          <w:b/>
          <w:sz w:val="28"/>
          <w:szCs w:val="28"/>
        </w:rPr>
        <w:t xml:space="preserve">Время работы прививочных кабинетов с 8.00 до 19.00 </w:t>
      </w:r>
      <w:r w:rsidR="0054523D" w:rsidRPr="00BF260B">
        <w:rPr>
          <w:rFonts w:ascii="Times New Roman" w:hAnsi="Times New Roman"/>
          <w:b/>
          <w:sz w:val="28"/>
          <w:szCs w:val="28"/>
        </w:rPr>
        <w:t>(</w:t>
      </w:r>
      <w:r w:rsidRPr="00BF260B">
        <w:rPr>
          <w:rFonts w:ascii="Times New Roman" w:hAnsi="Times New Roman"/>
          <w:b/>
          <w:sz w:val="28"/>
          <w:szCs w:val="28"/>
        </w:rPr>
        <w:t>п</w:t>
      </w:r>
      <w:r w:rsidR="0054523D" w:rsidRPr="00BF260B">
        <w:rPr>
          <w:rFonts w:ascii="Times New Roman" w:hAnsi="Times New Roman"/>
          <w:b/>
          <w:sz w:val="28"/>
          <w:szCs w:val="28"/>
        </w:rPr>
        <w:t>о</w:t>
      </w:r>
      <w:r w:rsidRPr="00BF260B">
        <w:rPr>
          <w:rFonts w:ascii="Times New Roman" w:hAnsi="Times New Roman"/>
          <w:b/>
          <w:sz w:val="28"/>
          <w:szCs w:val="28"/>
        </w:rPr>
        <w:t>н</w:t>
      </w:r>
      <w:r w:rsidR="0054523D" w:rsidRPr="00BF260B">
        <w:rPr>
          <w:rFonts w:ascii="Times New Roman" w:hAnsi="Times New Roman"/>
          <w:b/>
          <w:sz w:val="28"/>
          <w:szCs w:val="28"/>
        </w:rPr>
        <w:t>едельник – пятница). В субботу с 8.00 до 14.00.</w:t>
      </w:r>
    </w:p>
    <w:p w:rsidR="00BC3DC4" w:rsidRPr="00BF260B" w:rsidRDefault="00BC3DC4" w:rsidP="00FA43FD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260B">
        <w:rPr>
          <w:rFonts w:ascii="Times New Roman" w:hAnsi="Times New Roman"/>
          <w:b/>
          <w:sz w:val="28"/>
          <w:szCs w:val="28"/>
        </w:rPr>
        <w:t>Прививки проводятся в районной поликлинике в кабинете №401, осмотр в каб.</w:t>
      </w:r>
      <w:r w:rsidR="00E0790D" w:rsidRPr="00BF260B">
        <w:rPr>
          <w:rFonts w:ascii="Times New Roman" w:hAnsi="Times New Roman"/>
          <w:b/>
          <w:sz w:val="28"/>
          <w:szCs w:val="28"/>
        </w:rPr>
        <w:t>416-418-207;</w:t>
      </w:r>
    </w:p>
    <w:p w:rsidR="00BC3DC4" w:rsidRPr="00BF260B" w:rsidRDefault="00BC3DC4" w:rsidP="00FA43FD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F260B">
        <w:rPr>
          <w:rFonts w:ascii="Times New Roman" w:hAnsi="Times New Roman"/>
          <w:b/>
          <w:sz w:val="28"/>
          <w:szCs w:val="28"/>
        </w:rPr>
        <w:t xml:space="preserve">В поликлинике №2 </w:t>
      </w:r>
      <w:proofErr w:type="gramStart"/>
      <w:r w:rsidR="0079383B" w:rsidRPr="00BF260B">
        <w:rPr>
          <w:rFonts w:ascii="Times New Roman" w:hAnsi="Times New Roman"/>
          <w:b/>
          <w:sz w:val="28"/>
          <w:szCs w:val="28"/>
        </w:rPr>
        <w:t>проф.прививки</w:t>
      </w:r>
      <w:proofErr w:type="gramEnd"/>
      <w:r w:rsidR="0079383B" w:rsidRPr="00BF260B">
        <w:rPr>
          <w:rFonts w:ascii="Times New Roman" w:hAnsi="Times New Roman"/>
          <w:b/>
          <w:sz w:val="28"/>
          <w:szCs w:val="28"/>
        </w:rPr>
        <w:t xml:space="preserve"> проводятся в </w:t>
      </w:r>
      <w:r w:rsidRPr="00BF260B">
        <w:rPr>
          <w:rFonts w:ascii="Times New Roman" w:hAnsi="Times New Roman"/>
          <w:b/>
          <w:sz w:val="28"/>
          <w:szCs w:val="28"/>
        </w:rPr>
        <w:t>каб</w:t>
      </w:r>
      <w:r w:rsidR="0079383B" w:rsidRPr="00BF260B">
        <w:rPr>
          <w:rFonts w:ascii="Times New Roman" w:hAnsi="Times New Roman"/>
          <w:b/>
          <w:sz w:val="28"/>
          <w:szCs w:val="28"/>
        </w:rPr>
        <w:t xml:space="preserve">инете </w:t>
      </w:r>
      <w:r w:rsidRPr="00BF260B">
        <w:rPr>
          <w:rFonts w:ascii="Times New Roman" w:hAnsi="Times New Roman"/>
          <w:b/>
          <w:sz w:val="28"/>
          <w:szCs w:val="28"/>
        </w:rPr>
        <w:t>№305</w:t>
      </w:r>
      <w:r w:rsidR="0079383B" w:rsidRPr="00BF260B">
        <w:rPr>
          <w:rFonts w:ascii="Times New Roman" w:hAnsi="Times New Roman"/>
          <w:b/>
          <w:sz w:val="28"/>
          <w:szCs w:val="28"/>
        </w:rPr>
        <w:t>,</w:t>
      </w:r>
      <w:r w:rsidRPr="00BF260B">
        <w:rPr>
          <w:rFonts w:ascii="Times New Roman" w:hAnsi="Times New Roman"/>
          <w:b/>
          <w:sz w:val="28"/>
          <w:szCs w:val="28"/>
        </w:rPr>
        <w:t xml:space="preserve"> осмотр перед провед</w:t>
      </w:r>
      <w:r w:rsidR="00E0790D" w:rsidRPr="00BF260B">
        <w:rPr>
          <w:rFonts w:ascii="Times New Roman" w:hAnsi="Times New Roman"/>
          <w:b/>
          <w:sz w:val="28"/>
          <w:szCs w:val="28"/>
        </w:rPr>
        <w:t>ением проф.</w:t>
      </w:r>
      <w:r w:rsidRPr="00BF260B">
        <w:rPr>
          <w:rFonts w:ascii="Times New Roman" w:hAnsi="Times New Roman"/>
          <w:b/>
          <w:sz w:val="28"/>
          <w:szCs w:val="28"/>
        </w:rPr>
        <w:t xml:space="preserve"> 322, 313, 314;</w:t>
      </w:r>
    </w:p>
    <w:p w:rsidR="00FA43FD" w:rsidRDefault="00FA43FD" w:rsidP="00FA4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43FD" w:rsidRPr="00DE0A74" w:rsidRDefault="00FA43FD" w:rsidP="00FA43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0A74">
        <w:rPr>
          <w:rFonts w:ascii="Times New Roman" w:hAnsi="Times New Roman"/>
          <w:sz w:val="28"/>
          <w:szCs w:val="28"/>
        </w:rPr>
        <w:t>Будьте здоровы, берегите себя и своих близких!</w:t>
      </w:r>
    </w:p>
    <w:p w:rsidR="00FA43FD" w:rsidRDefault="00FA43FD" w:rsidP="00FA43FD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43FD" w:rsidRPr="00BF260B" w:rsidRDefault="00FA43FD" w:rsidP="00FA43FD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43FD" w:rsidRDefault="00FA43FD" w:rsidP="00FA43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Наталья ГАВРИЛИНА</w:t>
      </w:r>
    </w:p>
    <w:p w:rsidR="00FA43FD" w:rsidRDefault="00FA43FD" w:rsidP="00FA43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врач-эпидемиолог</w:t>
      </w:r>
    </w:p>
    <w:p w:rsidR="00FA43FD" w:rsidRDefault="00FA43FD" w:rsidP="00FA43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Жлобинского зонального ЦГЭ</w:t>
      </w:r>
    </w:p>
    <w:p w:rsidR="00FA43FD" w:rsidRPr="00502E64" w:rsidRDefault="00FA43FD" w:rsidP="00FA4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3FD" w:rsidRPr="00502E64" w:rsidRDefault="00FA43FD">
      <w:pPr>
        <w:rPr>
          <w:rFonts w:ascii="Times New Roman" w:hAnsi="Times New Roman" w:cs="Times New Roman"/>
          <w:sz w:val="28"/>
          <w:szCs w:val="28"/>
        </w:rPr>
      </w:pPr>
    </w:p>
    <w:sectPr w:rsidR="00FA43FD" w:rsidRPr="00502E64" w:rsidSect="00C05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27379"/>
    <w:multiLevelType w:val="multilevel"/>
    <w:tmpl w:val="52D66F2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71F7CD7"/>
    <w:multiLevelType w:val="hybridMultilevel"/>
    <w:tmpl w:val="211ECBFC"/>
    <w:lvl w:ilvl="0" w:tplc="30906124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F40"/>
    <w:rsid w:val="0007130C"/>
    <w:rsid w:val="00074F40"/>
    <w:rsid w:val="000A4F02"/>
    <w:rsid w:val="000B5019"/>
    <w:rsid w:val="00144F02"/>
    <w:rsid w:val="00200F52"/>
    <w:rsid w:val="0021065D"/>
    <w:rsid w:val="00274747"/>
    <w:rsid w:val="002B1EEB"/>
    <w:rsid w:val="002F6323"/>
    <w:rsid w:val="003354F1"/>
    <w:rsid w:val="003A2C41"/>
    <w:rsid w:val="003E5E30"/>
    <w:rsid w:val="00492482"/>
    <w:rsid w:val="004B2F06"/>
    <w:rsid w:val="004E13E9"/>
    <w:rsid w:val="004E4D47"/>
    <w:rsid w:val="004F4FA0"/>
    <w:rsid w:val="00502E64"/>
    <w:rsid w:val="0054523D"/>
    <w:rsid w:val="005A5A9B"/>
    <w:rsid w:val="005E18C1"/>
    <w:rsid w:val="00607777"/>
    <w:rsid w:val="0065548C"/>
    <w:rsid w:val="00672382"/>
    <w:rsid w:val="0076725B"/>
    <w:rsid w:val="0079383B"/>
    <w:rsid w:val="007D38A3"/>
    <w:rsid w:val="007E0C55"/>
    <w:rsid w:val="00847982"/>
    <w:rsid w:val="00866315"/>
    <w:rsid w:val="009377F2"/>
    <w:rsid w:val="00976231"/>
    <w:rsid w:val="00984856"/>
    <w:rsid w:val="009977F9"/>
    <w:rsid w:val="00A145FE"/>
    <w:rsid w:val="00AE09CE"/>
    <w:rsid w:val="00B42A34"/>
    <w:rsid w:val="00B75322"/>
    <w:rsid w:val="00B75BBC"/>
    <w:rsid w:val="00BA0996"/>
    <w:rsid w:val="00BC3C2E"/>
    <w:rsid w:val="00BC3DC4"/>
    <w:rsid w:val="00BF260B"/>
    <w:rsid w:val="00C05E98"/>
    <w:rsid w:val="00C225AB"/>
    <w:rsid w:val="00C452BB"/>
    <w:rsid w:val="00D30411"/>
    <w:rsid w:val="00DC38C3"/>
    <w:rsid w:val="00DD2D93"/>
    <w:rsid w:val="00DD5F74"/>
    <w:rsid w:val="00E0790D"/>
    <w:rsid w:val="00E82966"/>
    <w:rsid w:val="00EC027C"/>
    <w:rsid w:val="00ED128B"/>
    <w:rsid w:val="00F8370F"/>
    <w:rsid w:val="00F93D28"/>
    <w:rsid w:val="00FA014B"/>
    <w:rsid w:val="00FA4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8521"/>
  <w15:docId w15:val="{03E0FF5F-7862-4B6D-9B84-17EAE907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5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опрос"/>
    <w:basedOn w:val="a"/>
    <w:link w:val="a4"/>
    <w:autoRedefine/>
    <w:qFormat/>
    <w:rsid w:val="00984856"/>
    <w:pPr>
      <w:pageBreakBefore/>
      <w:tabs>
        <w:tab w:val="left" w:pos="303"/>
      </w:tabs>
      <w:spacing w:before="360" w:after="360" w:line="240" w:lineRule="auto"/>
      <w:contextualSpacing/>
      <w:jc w:val="center"/>
    </w:pPr>
    <w:rPr>
      <w:rFonts w:ascii="Times New Roman" w:eastAsia="Times New Roman" w:hAnsi="Times New Roman" w:cs="Times New Roman"/>
      <w:b/>
      <w:spacing w:val="13"/>
      <w:sz w:val="28"/>
      <w:szCs w:val="28"/>
    </w:rPr>
  </w:style>
  <w:style w:type="character" w:customStyle="1" w:styleId="a4">
    <w:name w:val="Вопрос Знак"/>
    <w:basedOn w:val="a0"/>
    <w:link w:val="a3"/>
    <w:rsid w:val="00984856"/>
    <w:rPr>
      <w:rFonts w:ascii="Times New Roman" w:eastAsia="Times New Roman" w:hAnsi="Times New Roman" w:cs="Times New Roman"/>
      <w:b/>
      <w:spacing w:val="13"/>
      <w:sz w:val="28"/>
      <w:szCs w:val="28"/>
    </w:rPr>
  </w:style>
  <w:style w:type="paragraph" w:customStyle="1" w:styleId="1">
    <w:name w:val="Стиль1"/>
    <w:basedOn w:val="a5"/>
    <w:link w:val="10"/>
    <w:autoRedefine/>
    <w:qFormat/>
    <w:rsid w:val="0065548C"/>
    <w:pPr>
      <w:pageBreakBefore/>
      <w:numPr>
        <w:numId w:val="2"/>
      </w:numPr>
      <w:spacing w:after="0" w:line="240" w:lineRule="auto"/>
      <w:ind w:left="-142"/>
      <w:jc w:val="center"/>
    </w:pPr>
    <w:rPr>
      <w:rFonts w:ascii="Times New Roman" w:hAnsi="Times New Roman" w:cs="Times New Roman"/>
      <w:b/>
      <w:sz w:val="28"/>
      <w:szCs w:val="24"/>
    </w:rPr>
  </w:style>
  <w:style w:type="character" w:customStyle="1" w:styleId="10">
    <w:name w:val="Стиль1 Знак"/>
    <w:basedOn w:val="a6"/>
    <w:link w:val="1"/>
    <w:rsid w:val="0065548C"/>
    <w:rPr>
      <w:rFonts w:ascii="Times New Roman" w:hAnsi="Times New Roman" w:cs="Times New Roman"/>
      <w:b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65548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5548C"/>
  </w:style>
  <w:style w:type="paragraph" w:styleId="a7">
    <w:name w:val="No Spacing"/>
    <w:uiPriority w:val="1"/>
    <w:qFormat/>
    <w:rsid w:val="00074F4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Plain Text"/>
    <w:basedOn w:val="a"/>
    <w:link w:val="a9"/>
    <w:uiPriority w:val="99"/>
    <w:rsid w:val="00C225A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C225A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Борисенко Андрей Николаевич</cp:lastModifiedBy>
  <cp:revision>11</cp:revision>
  <dcterms:created xsi:type="dcterms:W3CDTF">2025-01-17T14:23:00Z</dcterms:created>
  <dcterms:modified xsi:type="dcterms:W3CDTF">2025-10-09T07:06:00Z</dcterms:modified>
</cp:coreProperties>
</file>