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5641" w14:textId="77777777" w:rsidR="000B3956" w:rsidRPr="001124DB" w:rsidRDefault="00AF6351" w:rsidP="000B3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 xml:space="preserve">Скрытый враг - табак </w:t>
      </w:r>
    </w:p>
    <w:p w14:paraId="5C681334" w14:textId="77777777" w:rsidR="00710464" w:rsidRPr="001124DB" w:rsidRDefault="003A4715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i/>
          <w:sz w:val="28"/>
          <w:szCs w:val="28"/>
        </w:rPr>
        <w:tab/>
      </w:r>
      <w:r w:rsidR="002B3980" w:rsidRPr="001124DB">
        <w:rPr>
          <w:rFonts w:ascii="Times New Roman" w:hAnsi="Times New Roman" w:cs="Times New Roman"/>
          <w:sz w:val="28"/>
          <w:szCs w:val="28"/>
        </w:rPr>
        <w:t>С 3 по 21 ноября 2025 года в Республике Беларусь стартует информационно-образовательная антиникотиновая акция</w:t>
      </w:r>
      <w:r w:rsidR="00E6070C" w:rsidRPr="001124DB">
        <w:rPr>
          <w:rFonts w:ascii="Times New Roman" w:hAnsi="Times New Roman" w:cs="Times New Roman"/>
          <w:sz w:val="28"/>
          <w:szCs w:val="28"/>
        </w:rPr>
        <w:t>,</w:t>
      </w:r>
      <w:r w:rsidR="00E6070C" w:rsidRPr="001124DB">
        <w:rPr>
          <w:sz w:val="28"/>
          <w:szCs w:val="28"/>
        </w:rPr>
        <w:t xml:space="preserve"> </w:t>
      </w:r>
      <w:r w:rsidR="00E6070C" w:rsidRPr="001124DB">
        <w:rPr>
          <w:rFonts w:ascii="Times New Roman" w:hAnsi="Times New Roman" w:cs="Times New Roman"/>
          <w:sz w:val="28"/>
          <w:szCs w:val="28"/>
        </w:rPr>
        <w:t xml:space="preserve">приуроченная ко Дню </w:t>
      </w:r>
      <w:proofErr w:type="spellStart"/>
      <w:r w:rsidR="00E6070C" w:rsidRPr="001124DB">
        <w:rPr>
          <w:rFonts w:ascii="Times New Roman" w:hAnsi="Times New Roman" w:cs="Times New Roman"/>
          <w:sz w:val="28"/>
          <w:szCs w:val="28"/>
        </w:rPr>
        <w:t>некурения</w:t>
      </w:r>
      <w:proofErr w:type="spellEnd"/>
      <w:r w:rsidR="00E6070C" w:rsidRPr="001124DB">
        <w:rPr>
          <w:rFonts w:ascii="Times New Roman" w:hAnsi="Times New Roman" w:cs="Times New Roman"/>
          <w:sz w:val="28"/>
          <w:szCs w:val="28"/>
        </w:rPr>
        <w:t>, которая проводится по инициативе Международного союза по борьбе с раком ежегодно в третий четверг ноября</w:t>
      </w:r>
      <w:r w:rsidR="002B3980" w:rsidRPr="00112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B594A6" w14:textId="77777777" w:rsidR="00337D48" w:rsidRPr="001124DB" w:rsidRDefault="003A4715" w:rsidP="004F5C1B">
      <w:pPr>
        <w:pStyle w:val="a3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Правда, которую нужно знать</w:t>
      </w:r>
    </w:p>
    <w:p w14:paraId="14146738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ab/>
      </w:r>
      <w:r w:rsidR="00337D48" w:rsidRPr="001124DB">
        <w:rPr>
          <w:rFonts w:ascii="Times New Roman" w:hAnsi="Times New Roman" w:cs="Times New Roman"/>
          <w:b/>
          <w:sz w:val="28"/>
          <w:szCs w:val="28"/>
        </w:rPr>
        <w:t>Курение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– это не просто вредная привычка, </w:t>
      </w:r>
      <w:r w:rsidR="003A4715" w:rsidRPr="001124DB">
        <w:rPr>
          <w:rFonts w:ascii="Times New Roman" w:hAnsi="Times New Roman" w:cs="Times New Roman"/>
          <w:sz w:val="28"/>
          <w:szCs w:val="28"/>
        </w:rPr>
        <w:t>а одна из самых серьезных угроз для здоровья человека, признанная во всем мире. Несмотря на предупреждения врачей и надписи на пачках сигарет, миллионы людей продолжают курит, недооцениваю масштабы опасности. Каждая затяжка – это шаг к тяжелым и часто необратимым последствиям.</w:t>
      </w:r>
    </w:p>
    <w:p w14:paraId="6DC88AAF" w14:textId="77777777" w:rsidR="003A4715" w:rsidRPr="001124DB" w:rsidRDefault="003A4715" w:rsidP="004F5C1B">
      <w:pPr>
        <w:pStyle w:val="a3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Что входит в состав сигаретного дыма?</w:t>
      </w:r>
    </w:p>
    <w:p w14:paraId="417D5662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Сигаретный дым – это настоящий коктейль из ядовитых веществ. Их насчитывается более 7000, и сотни из них являются высокотоксичными и канцерогенными.</w:t>
      </w:r>
    </w:p>
    <w:p w14:paraId="0067BC5B" w14:textId="77777777" w:rsidR="008003FF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Никотин</w:t>
      </w:r>
      <w:r w:rsidR="00EC0CA1" w:rsidRPr="001124DB">
        <w:rPr>
          <w:rFonts w:ascii="Times New Roman" w:hAnsi="Times New Roman" w:cs="Times New Roman"/>
          <w:sz w:val="28"/>
          <w:szCs w:val="28"/>
        </w:rPr>
        <w:t xml:space="preserve">. </w:t>
      </w:r>
      <w:r w:rsidR="003A4715" w:rsidRPr="001124DB">
        <w:rPr>
          <w:rFonts w:ascii="Times New Roman" w:hAnsi="Times New Roman" w:cs="Times New Roman"/>
          <w:sz w:val="28"/>
          <w:szCs w:val="28"/>
        </w:rPr>
        <w:t>Вызывает сильнейшую зависимость, сравнимую с героиновой. Он поражает нервную систему и сердце, сужает сосуды, приводя к повышению давл</w:t>
      </w:r>
      <w:r w:rsidRPr="001124DB">
        <w:rPr>
          <w:rFonts w:ascii="Times New Roman" w:hAnsi="Times New Roman" w:cs="Times New Roman"/>
          <w:sz w:val="28"/>
          <w:szCs w:val="28"/>
        </w:rPr>
        <w:t>ения и риску тромбообразования.</w:t>
      </w:r>
    </w:p>
    <w:p w14:paraId="26B19EDD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Смолы</w:t>
      </w:r>
      <w:r w:rsidR="00EC0CA1" w:rsidRPr="001124DB">
        <w:rPr>
          <w:rFonts w:ascii="Times New Roman" w:hAnsi="Times New Roman" w:cs="Times New Roman"/>
          <w:sz w:val="28"/>
          <w:szCs w:val="28"/>
        </w:rPr>
        <w:t xml:space="preserve">. </w:t>
      </w:r>
      <w:r w:rsidR="003A4715" w:rsidRPr="001124DB">
        <w:rPr>
          <w:rFonts w:ascii="Times New Roman" w:hAnsi="Times New Roman" w:cs="Times New Roman"/>
          <w:sz w:val="28"/>
          <w:szCs w:val="28"/>
        </w:rPr>
        <w:t>Оседают в легких черным липким налетом, вызывая хронический бронхит, эмфизему и рак.</w:t>
      </w:r>
    </w:p>
    <w:p w14:paraId="072859C9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EC0CA1" w:rsidRPr="001124DB">
        <w:rPr>
          <w:rFonts w:ascii="Times New Roman" w:hAnsi="Times New Roman" w:cs="Times New Roman"/>
          <w:sz w:val="28"/>
          <w:szCs w:val="28"/>
        </w:rPr>
        <w:t xml:space="preserve">Угарный газ (CO). </w:t>
      </w:r>
      <w:r w:rsidR="003A4715" w:rsidRPr="001124DB">
        <w:rPr>
          <w:rFonts w:ascii="Times New Roman" w:hAnsi="Times New Roman" w:cs="Times New Roman"/>
          <w:sz w:val="28"/>
          <w:szCs w:val="28"/>
        </w:rPr>
        <w:t>Блокирует способность крови переносить кислород. Из-за этого все органы, и в первую очередь мозг и сердце, страдают от кислородного голодания.</w:t>
      </w:r>
    </w:p>
    <w:p w14:paraId="3209192F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Канцерогены (бенз</w:t>
      </w:r>
      <w:r w:rsidR="00EC0CA1" w:rsidRPr="001124DB">
        <w:rPr>
          <w:rFonts w:ascii="Times New Roman" w:hAnsi="Times New Roman" w:cs="Times New Roman"/>
          <w:sz w:val="28"/>
          <w:szCs w:val="28"/>
        </w:rPr>
        <w:t>ол, формальдегид, мышьяк и др.).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 Прямо повреждают ДНК клеток, провоцируя развитие злокачественных опухолей.</w:t>
      </w:r>
    </w:p>
    <w:p w14:paraId="2217FD83" w14:textId="77777777" w:rsidR="003A4715" w:rsidRPr="001124DB" w:rsidRDefault="003A4715" w:rsidP="004F5C1B">
      <w:pPr>
        <w:pStyle w:val="a3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Последствия для организма</w:t>
      </w:r>
    </w:p>
    <w:p w14:paraId="0D65517A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Вред от курения является системным и затрагивает практически каждый орган. Дыхательная система: хронически</w:t>
      </w:r>
      <w:r w:rsidR="00C27F1B" w:rsidRPr="001124DB">
        <w:rPr>
          <w:rFonts w:ascii="Times New Roman" w:hAnsi="Times New Roman" w:cs="Times New Roman"/>
          <w:sz w:val="28"/>
          <w:szCs w:val="28"/>
        </w:rPr>
        <w:t>й бронхит («кашель курильщика»);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 ХОБЛ (хроническая обструктивная болезнь легких), при которой человек задыхается от малейшей нагрузки, рак легких, гортани, горла (до 90% случаев этого заболевания связаны именно с курением); Сердечно-сосудистая система: атеросклероз (сужение и закупорка артерий), ишемическая болезнь сердца, инфаркт миокарда, инсульт, гипертония; Онкологические заболевания: курение п</w:t>
      </w:r>
      <w:r w:rsidR="00C27F1B" w:rsidRPr="001124DB">
        <w:rPr>
          <w:rFonts w:ascii="Times New Roman" w:hAnsi="Times New Roman" w:cs="Times New Roman"/>
          <w:sz w:val="28"/>
          <w:szCs w:val="28"/>
        </w:rPr>
        <w:t xml:space="preserve">ровоцирует не только рак легких, а также </w:t>
      </w:r>
      <w:r w:rsidR="003A4715" w:rsidRPr="001124DB">
        <w:rPr>
          <w:rFonts w:ascii="Times New Roman" w:hAnsi="Times New Roman" w:cs="Times New Roman"/>
          <w:sz w:val="28"/>
          <w:szCs w:val="28"/>
        </w:rPr>
        <w:t>является причиной рака (рта, горла и гортани, пищевода и желудка, поджелудочной железы, почек и мочевого пузыря, шейки матки).</w:t>
      </w:r>
    </w:p>
    <w:p w14:paraId="02F3625B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Внешность и репродуктивное здоровье: желтые зубы и налет, неприятный запах изо рта, от волос и одежды, преждевременное старение кожи и появление морщин. Для мужчин это грозит импотенцией, снижением качества и количества сперматозоидов, бесплодием, </w:t>
      </w:r>
      <w:r w:rsidRPr="001124DB">
        <w:rPr>
          <w:rFonts w:ascii="Times New Roman" w:hAnsi="Times New Roman" w:cs="Times New Roman"/>
          <w:sz w:val="28"/>
          <w:szCs w:val="28"/>
        </w:rPr>
        <w:t xml:space="preserve">а для </w:t>
      </w:r>
      <w:r w:rsidR="00730B26" w:rsidRPr="001124DB">
        <w:rPr>
          <w:rFonts w:ascii="Times New Roman" w:hAnsi="Times New Roman" w:cs="Times New Roman"/>
          <w:sz w:val="28"/>
          <w:szCs w:val="28"/>
        </w:rPr>
        <w:t xml:space="preserve">женщин - </w:t>
      </w:r>
      <w:r w:rsidRPr="001124DB">
        <w:rPr>
          <w:rFonts w:ascii="Times New Roman" w:hAnsi="Times New Roman" w:cs="Times New Roman"/>
          <w:sz w:val="28"/>
          <w:szCs w:val="28"/>
        </w:rPr>
        <w:t>б</w:t>
      </w:r>
      <w:r w:rsidR="003A4715" w:rsidRPr="001124DB">
        <w:rPr>
          <w:rFonts w:ascii="Times New Roman" w:hAnsi="Times New Roman" w:cs="Times New Roman"/>
          <w:sz w:val="28"/>
          <w:szCs w:val="28"/>
        </w:rPr>
        <w:t>есплоди</w:t>
      </w:r>
      <w:r w:rsidRPr="001124DB">
        <w:rPr>
          <w:rFonts w:ascii="Times New Roman" w:hAnsi="Times New Roman" w:cs="Times New Roman"/>
          <w:sz w:val="28"/>
          <w:szCs w:val="28"/>
        </w:rPr>
        <w:t>ем, осложнениями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 при беременности, выкидыш</w:t>
      </w:r>
      <w:r w:rsidRPr="001124DB">
        <w:rPr>
          <w:rFonts w:ascii="Times New Roman" w:hAnsi="Times New Roman" w:cs="Times New Roman"/>
          <w:sz w:val="28"/>
          <w:szCs w:val="28"/>
        </w:rPr>
        <w:t xml:space="preserve">ами, </w:t>
      </w:r>
      <w:r w:rsidR="003A4715" w:rsidRPr="001124DB">
        <w:rPr>
          <w:rFonts w:ascii="Times New Roman" w:hAnsi="Times New Roman" w:cs="Times New Roman"/>
          <w:sz w:val="28"/>
          <w:szCs w:val="28"/>
        </w:rPr>
        <w:t>рождение</w:t>
      </w:r>
      <w:r w:rsidRPr="001124DB">
        <w:rPr>
          <w:rFonts w:ascii="Times New Roman" w:hAnsi="Times New Roman" w:cs="Times New Roman"/>
          <w:sz w:val="28"/>
          <w:szCs w:val="28"/>
        </w:rPr>
        <w:t>м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 детей с низким весом и пороками развития.</w:t>
      </w:r>
    </w:p>
    <w:p w14:paraId="4E10F6E7" w14:textId="61478375" w:rsidR="003A4715" w:rsidRPr="001124DB" w:rsidRDefault="003A4715" w:rsidP="004F5C1B">
      <w:pPr>
        <w:pStyle w:val="a3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Пассивное курение – опасность для окружающих</w:t>
      </w:r>
    </w:p>
    <w:p w14:paraId="7BDCDE73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Курящий человек наносит вред не только себе. Дым, который выдыхает курильщик и который тлеет от сигареты, даже опаснее, чем вдыхаемый через </w:t>
      </w:r>
      <w:r w:rsidR="003A4715" w:rsidRPr="001124DB">
        <w:rPr>
          <w:rFonts w:ascii="Times New Roman" w:hAnsi="Times New Roman" w:cs="Times New Roman"/>
          <w:sz w:val="28"/>
          <w:szCs w:val="28"/>
        </w:rPr>
        <w:lastRenderedPageBreak/>
        <w:t>фильтр. У некурящих людей, вынужденных дышать этим ядом, резко возрастает риск тех же заболеваний: рака легких, болезней сердца и дыхательных путей. Особенно страдают дети, у которых развиваются астма, частые бронхиты и отиты.</w:t>
      </w:r>
    </w:p>
    <w:p w14:paraId="634ECD26" w14:textId="77777777" w:rsidR="003A4715" w:rsidRPr="001124DB" w:rsidRDefault="003A4715" w:rsidP="004F5C1B">
      <w:pPr>
        <w:pStyle w:val="a3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 xml:space="preserve">Электронные сигареты и </w:t>
      </w:r>
      <w:proofErr w:type="spellStart"/>
      <w:r w:rsidRPr="001124DB">
        <w:rPr>
          <w:rFonts w:ascii="Times New Roman" w:hAnsi="Times New Roman" w:cs="Times New Roman"/>
          <w:b/>
          <w:sz w:val="28"/>
          <w:szCs w:val="28"/>
        </w:rPr>
        <w:t>вейпы</w:t>
      </w:r>
      <w:proofErr w:type="spellEnd"/>
      <w:r w:rsidRPr="001124DB">
        <w:rPr>
          <w:rFonts w:ascii="Times New Roman" w:hAnsi="Times New Roman" w:cs="Times New Roman"/>
          <w:b/>
          <w:sz w:val="28"/>
          <w:szCs w:val="28"/>
        </w:rPr>
        <w:t xml:space="preserve"> – не выход</w:t>
      </w:r>
    </w:p>
    <w:p w14:paraId="61210FE2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Многие считают, что электронные сигареты безопасны. Это миф. Хотя состав пара может отличаться от дыма, в нем все равно содержатся никотин, вызывающий зависимость, и другие токсичные вещества (ароматизаторы, тяжелые металлы), чье долгосрочное влияние на здоровье еще до конца не изучено.</w:t>
      </w:r>
    </w:p>
    <w:p w14:paraId="4C6B2C37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Курение – это добровольное и платное разрушение собственного здоровья. Оно отнимает годы жизни, деньги и качество самой жизни, приводя к болезням, инвалидности и преждевременной смерти.</w:t>
      </w:r>
    </w:p>
    <w:p w14:paraId="468C0F06" w14:textId="77777777" w:rsidR="003A4715" w:rsidRPr="001124DB" w:rsidRDefault="008003FF" w:rsidP="004F5C1B">
      <w:pPr>
        <w:pStyle w:val="a3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="003A4715" w:rsidRPr="001124DB">
        <w:rPr>
          <w:rFonts w:ascii="Times New Roman" w:hAnsi="Times New Roman" w:cs="Times New Roman"/>
          <w:sz w:val="28"/>
          <w:szCs w:val="28"/>
        </w:rPr>
        <w:t>Отказ</w:t>
      </w:r>
      <w:r w:rsidRPr="001124DB">
        <w:rPr>
          <w:rFonts w:ascii="Times New Roman" w:hAnsi="Times New Roman" w:cs="Times New Roman"/>
          <w:sz w:val="28"/>
          <w:szCs w:val="28"/>
        </w:rPr>
        <w:t xml:space="preserve"> 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от курения </w:t>
      </w:r>
      <w:r w:rsidRPr="001124DB">
        <w:rPr>
          <w:rFonts w:ascii="Times New Roman" w:hAnsi="Times New Roman" w:cs="Times New Roman"/>
          <w:sz w:val="28"/>
          <w:szCs w:val="28"/>
        </w:rPr>
        <w:t>приносит значительные преимущества в пользу здоровья, снижению риска многих заболеваний и улучшения качества жизни. И это</w:t>
      </w:r>
      <w:r w:rsidR="003A4715" w:rsidRPr="001124DB">
        <w:rPr>
          <w:rFonts w:ascii="Times New Roman" w:hAnsi="Times New Roman" w:cs="Times New Roman"/>
          <w:sz w:val="28"/>
          <w:szCs w:val="28"/>
        </w:rPr>
        <w:t xml:space="preserve"> лучшее решение, которое вы можете принять для себя и своих близких. </w:t>
      </w:r>
    </w:p>
    <w:p w14:paraId="7685ADC0" w14:textId="77777777" w:rsidR="000B3956" w:rsidRPr="001124DB" w:rsidRDefault="000B3956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7A1BB" w14:textId="77777777" w:rsidR="000B3956" w:rsidRPr="001124DB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 xml:space="preserve">Прямые телефонные линии будут работать </w:t>
      </w:r>
    </w:p>
    <w:p w14:paraId="7FB42386" w14:textId="77777777" w:rsidR="00337D48" w:rsidRPr="001124DB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в следующих учреждениях:</w:t>
      </w:r>
    </w:p>
    <w:p w14:paraId="3CC3CC68" w14:textId="77777777" w:rsidR="000B3956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</w:p>
    <w:p w14:paraId="3E859968" w14:textId="77777777" w:rsidR="0019370F" w:rsidRPr="001124DB" w:rsidRDefault="00337D48" w:rsidP="000B3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ГУ «Гомельский областной клинический онкологический диспансер»:</w:t>
      </w:r>
      <w:r w:rsidR="009E35BB" w:rsidRPr="00112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B0CA4" w14:textId="77777777" w:rsidR="00337D48" w:rsidRPr="001124DB" w:rsidRDefault="009E35BB" w:rsidP="0019370F">
      <w:pPr>
        <w:pStyle w:val="a3"/>
        <w:numPr>
          <w:ilvl w:val="0"/>
          <w:numId w:val="6"/>
        </w:numPr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>5</w:t>
      </w:r>
      <w:r w:rsidR="00337D48" w:rsidRPr="001124DB">
        <w:rPr>
          <w:rFonts w:ascii="Times New Roman" w:hAnsi="Times New Roman" w:cs="Times New Roman"/>
          <w:sz w:val="28"/>
          <w:szCs w:val="28"/>
        </w:rPr>
        <w:t>, 1</w:t>
      </w:r>
      <w:r w:rsidRPr="001124DB">
        <w:rPr>
          <w:rFonts w:ascii="Times New Roman" w:hAnsi="Times New Roman" w:cs="Times New Roman"/>
          <w:sz w:val="28"/>
          <w:szCs w:val="28"/>
        </w:rPr>
        <w:t>2</w:t>
      </w:r>
      <w:r w:rsidR="00337D48" w:rsidRPr="001124DB">
        <w:rPr>
          <w:rFonts w:ascii="Times New Roman" w:hAnsi="Times New Roman" w:cs="Times New Roman"/>
          <w:sz w:val="28"/>
          <w:szCs w:val="28"/>
        </w:rPr>
        <w:t>, 1</w:t>
      </w:r>
      <w:r w:rsidRPr="001124DB">
        <w:rPr>
          <w:rFonts w:ascii="Times New Roman" w:hAnsi="Times New Roman" w:cs="Times New Roman"/>
          <w:sz w:val="28"/>
          <w:szCs w:val="28"/>
        </w:rPr>
        <w:t>9 ноября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2025 года по тел. 8 (0232) 20-26-74 </w:t>
      </w:r>
      <w:r w:rsidR="000B3956" w:rsidRPr="001124DB">
        <w:rPr>
          <w:rFonts w:ascii="Times New Roman" w:hAnsi="Times New Roman" w:cs="Times New Roman"/>
          <w:sz w:val="28"/>
          <w:szCs w:val="28"/>
        </w:rPr>
        <w:t xml:space="preserve">с </w:t>
      </w:r>
      <w:r w:rsidRPr="001124DB">
        <w:rPr>
          <w:rFonts w:ascii="Times New Roman" w:hAnsi="Times New Roman" w:cs="Times New Roman"/>
          <w:sz w:val="28"/>
          <w:szCs w:val="28"/>
        </w:rPr>
        <w:t>14.00</w:t>
      </w:r>
      <w:r w:rsidR="000B3956" w:rsidRPr="001124DB">
        <w:rPr>
          <w:rFonts w:ascii="Times New Roman" w:hAnsi="Times New Roman" w:cs="Times New Roman"/>
          <w:sz w:val="28"/>
          <w:szCs w:val="28"/>
        </w:rPr>
        <w:t xml:space="preserve"> </w:t>
      </w:r>
      <w:r w:rsidRPr="001124DB">
        <w:rPr>
          <w:rFonts w:ascii="Times New Roman" w:hAnsi="Times New Roman" w:cs="Times New Roman"/>
          <w:sz w:val="28"/>
          <w:szCs w:val="28"/>
        </w:rPr>
        <w:t>до 15</w:t>
      </w:r>
      <w:r w:rsidR="000B3956" w:rsidRPr="001124DB">
        <w:rPr>
          <w:rFonts w:ascii="Times New Roman" w:hAnsi="Times New Roman" w:cs="Times New Roman"/>
          <w:sz w:val="28"/>
          <w:szCs w:val="28"/>
        </w:rPr>
        <w:t>.00.</w:t>
      </w:r>
    </w:p>
    <w:p w14:paraId="0E00AB99" w14:textId="77777777" w:rsidR="00D074DB" w:rsidRPr="001124DB" w:rsidRDefault="00D074DB" w:rsidP="000B395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AC3D304" w14:textId="77777777" w:rsidR="00337D48" w:rsidRPr="001124DB" w:rsidRDefault="00337D48" w:rsidP="000B3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 xml:space="preserve">У «Гомельская областная туберкулёзная клиническая больница»: </w:t>
      </w:r>
    </w:p>
    <w:p w14:paraId="55831067" w14:textId="77777777" w:rsidR="00337D48" w:rsidRPr="001124DB" w:rsidRDefault="00D074DB" w:rsidP="000B3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 xml:space="preserve">3, 6, 10 ноября </w:t>
      </w:r>
      <w:r w:rsidR="003519F7" w:rsidRPr="001124DB">
        <w:rPr>
          <w:rFonts w:ascii="Times New Roman" w:hAnsi="Times New Roman" w:cs="Times New Roman"/>
          <w:sz w:val="28"/>
          <w:szCs w:val="28"/>
        </w:rPr>
        <w:t>2025 года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по тел. 8 (0232) 31-03-60 с 10.00 до 12.00;</w:t>
      </w:r>
    </w:p>
    <w:p w14:paraId="201911FE" w14:textId="77777777" w:rsidR="000B3956" w:rsidRPr="001124DB" w:rsidRDefault="00D074DB" w:rsidP="000B3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 xml:space="preserve">13, 17, 20 ноября </w:t>
      </w:r>
      <w:r w:rsidR="00337D48" w:rsidRPr="001124DB">
        <w:rPr>
          <w:rFonts w:ascii="Times New Roman" w:hAnsi="Times New Roman" w:cs="Times New Roman"/>
          <w:sz w:val="28"/>
          <w:szCs w:val="28"/>
        </w:rPr>
        <w:t>2025 года по тел. 8 (0</w:t>
      </w:r>
      <w:r w:rsidR="000B3956" w:rsidRPr="001124DB">
        <w:rPr>
          <w:rFonts w:ascii="Times New Roman" w:hAnsi="Times New Roman" w:cs="Times New Roman"/>
          <w:sz w:val="28"/>
          <w:szCs w:val="28"/>
        </w:rPr>
        <w:t>232) 31-55-25 с 10.00 до 12.00;</w:t>
      </w:r>
    </w:p>
    <w:p w14:paraId="7CD3F731" w14:textId="77777777" w:rsidR="00337D48" w:rsidRPr="001124DB" w:rsidRDefault="00337D48" w:rsidP="00D074D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ABEFC4C" w14:textId="73377381" w:rsidR="00337D48" w:rsidRPr="001124DB" w:rsidRDefault="00337D48" w:rsidP="00C732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УЗ «Гомельский областной наркологический диспансер»:</w:t>
      </w:r>
    </w:p>
    <w:p w14:paraId="3BE1E639" w14:textId="77777777" w:rsidR="00337D48" w:rsidRPr="001124DB" w:rsidRDefault="00014A03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>3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и </w:t>
      </w:r>
      <w:r w:rsidRPr="001124DB">
        <w:rPr>
          <w:rFonts w:ascii="Times New Roman" w:hAnsi="Times New Roman" w:cs="Times New Roman"/>
          <w:sz w:val="28"/>
          <w:szCs w:val="28"/>
        </w:rPr>
        <w:t>6 ноября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2025 года по тел. 8 (0232) </w:t>
      </w:r>
      <w:r w:rsidRPr="001124DB">
        <w:rPr>
          <w:rFonts w:ascii="Times New Roman" w:hAnsi="Times New Roman" w:cs="Times New Roman"/>
          <w:sz w:val="28"/>
          <w:szCs w:val="28"/>
        </w:rPr>
        <w:t xml:space="preserve">34-01-66 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с </w:t>
      </w:r>
      <w:r w:rsidRPr="001124DB">
        <w:rPr>
          <w:rFonts w:ascii="Times New Roman" w:hAnsi="Times New Roman" w:cs="Times New Roman"/>
          <w:sz w:val="28"/>
          <w:szCs w:val="28"/>
        </w:rPr>
        <w:t>9.00 до 12.0</w:t>
      </w:r>
      <w:r w:rsidR="00337D48" w:rsidRPr="001124DB">
        <w:rPr>
          <w:rFonts w:ascii="Times New Roman" w:hAnsi="Times New Roman" w:cs="Times New Roman"/>
          <w:sz w:val="28"/>
          <w:szCs w:val="28"/>
        </w:rPr>
        <w:t>0;</w:t>
      </w:r>
    </w:p>
    <w:p w14:paraId="6449E0C9" w14:textId="77777777" w:rsidR="00337D48" w:rsidRPr="001124DB" w:rsidRDefault="00014A03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>10 и 21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</w:t>
      </w:r>
      <w:r w:rsidR="0019370F" w:rsidRPr="001124DB">
        <w:rPr>
          <w:rFonts w:ascii="Times New Roman" w:hAnsi="Times New Roman" w:cs="Times New Roman"/>
          <w:sz w:val="28"/>
          <w:szCs w:val="28"/>
        </w:rPr>
        <w:t>ноября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2025 года по тел. 8 (0232) </w:t>
      </w:r>
      <w:r w:rsidRPr="001124DB">
        <w:rPr>
          <w:rFonts w:ascii="Times New Roman" w:hAnsi="Times New Roman" w:cs="Times New Roman"/>
          <w:sz w:val="28"/>
          <w:szCs w:val="28"/>
        </w:rPr>
        <w:t xml:space="preserve">56-20-88 </w:t>
      </w:r>
      <w:r w:rsidR="00337D48" w:rsidRPr="001124DB">
        <w:rPr>
          <w:rFonts w:ascii="Times New Roman" w:hAnsi="Times New Roman" w:cs="Times New Roman"/>
          <w:sz w:val="28"/>
          <w:szCs w:val="28"/>
        </w:rPr>
        <w:t>с 9.00 до 12.00;</w:t>
      </w:r>
      <w:r w:rsidRPr="001124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17530" w14:textId="77777777" w:rsidR="00337D48" w:rsidRPr="001124DB" w:rsidRDefault="00014A03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>13 ноября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2025 года по тел. 8 (0232) </w:t>
      </w:r>
      <w:r w:rsidRPr="001124DB">
        <w:rPr>
          <w:rFonts w:ascii="Times New Roman" w:hAnsi="Times New Roman" w:cs="Times New Roman"/>
          <w:sz w:val="28"/>
          <w:szCs w:val="28"/>
        </w:rPr>
        <w:t>34-01-33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 с </w:t>
      </w:r>
      <w:r w:rsidRPr="001124DB">
        <w:rPr>
          <w:rFonts w:ascii="Times New Roman" w:hAnsi="Times New Roman" w:cs="Times New Roman"/>
          <w:sz w:val="28"/>
          <w:szCs w:val="28"/>
        </w:rPr>
        <w:t>10.00 до 12.00</w:t>
      </w:r>
      <w:r w:rsidR="00337D48" w:rsidRPr="001124DB">
        <w:rPr>
          <w:rFonts w:ascii="Times New Roman" w:hAnsi="Times New Roman" w:cs="Times New Roman"/>
          <w:sz w:val="28"/>
          <w:szCs w:val="28"/>
        </w:rPr>
        <w:t>;</w:t>
      </w:r>
    </w:p>
    <w:p w14:paraId="473950B5" w14:textId="77777777" w:rsidR="00337D48" w:rsidRPr="001124DB" w:rsidRDefault="00014A03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>14 и 20 ноября 2</w:t>
      </w:r>
      <w:r w:rsidR="00337D48" w:rsidRPr="001124DB">
        <w:rPr>
          <w:rFonts w:ascii="Times New Roman" w:hAnsi="Times New Roman" w:cs="Times New Roman"/>
          <w:sz w:val="28"/>
          <w:szCs w:val="28"/>
        </w:rPr>
        <w:t xml:space="preserve">025 года по тел. 8 (0232) 53-34-34 с </w:t>
      </w:r>
      <w:r w:rsidRPr="001124DB">
        <w:rPr>
          <w:rFonts w:ascii="Times New Roman" w:hAnsi="Times New Roman" w:cs="Times New Roman"/>
          <w:sz w:val="28"/>
          <w:szCs w:val="28"/>
        </w:rPr>
        <w:t>9.00 до 11.00;</w:t>
      </w:r>
    </w:p>
    <w:p w14:paraId="7CDA1847" w14:textId="77777777" w:rsidR="00014A03" w:rsidRPr="001124DB" w:rsidRDefault="00014A03" w:rsidP="00014A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 xml:space="preserve">17 ноября 2025 года по тел. 8(0232) 51-21-80 с 9.00 до 12.00. </w:t>
      </w:r>
    </w:p>
    <w:p w14:paraId="55E25001" w14:textId="77777777" w:rsidR="00014A03" w:rsidRPr="001124DB" w:rsidRDefault="00014A03" w:rsidP="00D074D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6242C13" w14:textId="7D03BD10" w:rsidR="00337D48" w:rsidRPr="001124DB" w:rsidRDefault="00337D48" w:rsidP="00C732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b/>
          <w:sz w:val="28"/>
          <w:szCs w:val="28"/>
        </w:rPr>
        <w:t>ГУ «Гомельский областной центр гигиены, эпидемиологии и общественного здоровья»:</w:t>
      </w:r>
      <w:r w:rsidR="00D074DB" w:rsidRPr="00112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4DB" w:rsidRPr="001124DB">
        <w:rPr>
          <w:rFonts w:ascii="Times New Roman" w:hAnsi="Times New Roman" w:cs="Times New Roman"/>
          <w:sz w:val="28"/>
          <w:szCs w:val="28"/>
        </w:rPr>
        <w:t>5</w:t>
      </w:r>
      <w:r w:rsidRPr="001124DB">
        <w:rPr>
          <w:rFonts w:ascii="Times New Roman" w:hAnsi="Times New Roman" w:cs="Times New Roman"/>
          <w:sz w:val="28"/>
          <w:szCs w:val="28"/>
        </w:rPr>
        <w:t>, 1</w:t>
      </w:r>
      <w:r w:rsidR="00D074DB" w:rsidRPr="001124DB">
        <w:rPr>
          <w:rFonts w:ascii="Times New Roman" w:hAnsi="Times New Roman" w:cs="Times New Roman"/>
          <w:sz w:val="28"/>
          <w:szCs w:val="28"/>
        </w:rPr>
        <w:t>2</w:t>
      </w:r>
      <w:r w:rsidRPr="001124DB">
        <w:rPr>
          <w:rFonts w:ascii="Times New Roman" w:hAnsi="Times New Roman" w:cs="Times New Roman"/>
          <w:sz w:val="28"/>
          <w:szCs w:val="28"/>
        </w:rPr>
        <w:t>, 1</w:t>
      </w:r>
      <w:r w:rsidR="00D074DB" w:rsidRPr="001124DB">
        <w:rPr>
          <w:rFonts w:ascii="Times New Roman" w:hAnsi="Times New Roman" w:cs="Times New Roman"/>
          <w:sz w:val="28"/>
          <w:szCs w:val="28"/>
        </w:rPr>
        <w:t xml:space="preserve">9 ноября </w:t>
      </w:r>
      <w:r w:rsidRPr="001124DB">
        <w:rPr>
          <w:rFonts w:ascii="Times New Roman" w:hAnsi="Times New Roman" w:cs="Times New Roman"/>
          <w:sz w:val="28"/>
          <w:szCs w:val="28"/>
        </w:rPr>
        <w:t>2025 года по тел. 8 (0232) 33-57-24 с 9.00 до 11.00.</w:t>
      </w:r>
    </w:p>
    <w:p w14:paraId="14BBBC75" w14:textId="77777777" w:rsidR="00337D48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398908" w14:textId="77777777" w:rsidR="00337D48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74AB80C" w14:textId="77777777" w:rsidR="00337D48" w:rsidRPr="001124DB" w:rsidRDefault="00337D48" w:rsidP="000B3956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1124DB">
        <w:rPr>
          <w:rFonts w:ascii="Times New Roman" w:hAnsi="Times New Roman" w:cs="Times New Roman"/>
          <w:sz w:val="28"/>
          <w:szCs w:val="28"/>
        </w:rPr>
        <w:t>Загорцева</w:t>
      </w:r>
      <w:proofErr w:type="spellEnd"/>
      <w:r w:rsidRPr="001124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836A6C" w14:textId="77777777" w:rsidR="00337D48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  <w:t>врач по медицинской профилактике</w:t>
      </w:r>
    </w:p>
    <w:p w14:paraId="549669D7" w14:textId="77777777" w:rsidR="00337D48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  <w:t xml:space="preserve">отдела общественного здоровья </w:t>
      </w:r>
    </w:p>
    <w:p w14:paraId="296752EF" w14:textId="380F7BDA" w:rsidR="00337D48" w:rsidRPr="001124DB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  <w:t xml:space="preserve">ГУ «Гомельский областной центр </w:t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="001124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24DB">
        <w:rPr>
          <w:rFonts w:ascii="Times New Roman" w:hAnsi="Times New Roman" w:cs="Times New Roman"/>
          <w:sz w:val="28"/>
          <w:szCs w:val="28"/>
        </w:rPr>
        <w:t xml:space="preserve">гигиены, эпидемиологии и </w:t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</w:r>
      <w:r w:rsidRPr="001124DB">
        <w:rPr>
          <w:rFonts w:ascii="Times New Roman" w:hAnsi="Times New Roman" w:cs="Times New Roman"/>
          <w:sz w:val="28"/>
          <w:szCs w:val="28"/>
        </w:rPr>
        <w:tab/>
        <w:t xml:space="preserve">общественного здоровья» </w:t>
      </w:r>
    </w:p>
    <w:sectPr w:rsidR="00337D48" w:rsidRPr="001124DB" w:rsidSect="001124DB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60F49"/>
    <w:multiLevelType w:val="hybridMultilevel"/>
    <w:tmpl w:val="31E20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537"/>
    <w:multiLevelType w:val="hybridMultilevel"/>
    <w:tmpl w:val="8396AC3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5979"/>
    <w:multiLevelType w:val="hybridMultilevel"/>
    <w:tmpl w:val="9452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8170E"/>
    <w:multiLevelType w:val="hybridMultilevel"/>
    <w:tmpl w:val="4EDE3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FA0BE1"/>
    <w:multiLevelType w:val="hybridMultilevel"/>
    <w:tmpl w:val="FD904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335F2"/>
    <w:multiLevelType w:val="hybridMultilevel"/>
    <w:tmpl w:val="712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03"/>
    <w:rsid w:val="00014A03"/>
    <w:rsid w:val="0006107B"/>
    <w:rsid w:val="000B3956"/>
    <w:rsid w:val="000C3EF7"/>
    <w:rsid w:val="000D7156"/>
    <w:rsid w:val="001124DB"/>
    <w:rsid w:val="00147C78"/>
    <w:rsid w:val="0019370F"/>
    <w:rsid w:val="002B3980"/>
    <w:rsid w:val="002E54FF"/>
    <w:rsid w:val="00337D48"/>
    <w:rsid w:val="003519F7"/>
    <w:rsid w:val="003A4715"/>
    <w:rsid w:val="003F4003"/>
    <w:rsid w:val="0047073D"/>
    <w:rsid w:val="004E24DC"/>
    <w:rsid w:val="004F5C1B"/>
    <w:rsid w:val="005F2D93"/>
    <w:rsid w:val="006575EC"/>
    <w:rsid w:val="0068031E"/>
    <w:rsid w:val="00710464"/>
    <w:rsid w:val="00730B26"/>
    <w:rsid w:val="00756147"/>
    <w:rsid w:val="007671D9"/>
    <w:rsid w:val="007A35E6"/>
    <w:rsid w:val="007D3558"/>
    <w:rsid w:val="008003FF"/>
    <w:rsid w:val="00941BA1"/>
    <w:rsid w:val="00944221"/>
    <w:rsid w:val="009E35BB"/>
    <w:rsid w:val="00A8188F"/>
    <w:rsid w:val="00A90678"/>
    <w:rsid w:val="00AF6351"/>
    <w:rsid w:val="00B84171"/>
    <w:rsid w:val="00C02A34"/>
    <w:rsid w:val="00C200D8"/>
    <w:rsid w:val="00C27F1B"/>
    <w:rsid w:val="00C71048"/>
    <w:rsid w:val="00C732F5"/>
    <w:rsid w:val="00C92638"/>
    <w:rsid w:val="00C92F54"/>
    <w:rsid w:val="00D074DB"/>
    <w:rsid w:val="00D80D29"/>
    <w:rsid w:val="00DF6F8B"/>
    <w:rsid w:val="00E6070C"/>
    <w:rsid w:val="00EC0CA1"/>
    <w:rsid w:val="00EF515F"/>
    <w:rsid w:val="00F4663C"/>
    <w:rsid w:val="00F5515B"/>
    <w:rsid w:val="00F940C6"/>
    <w:rsid w:val="00F9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9715"/>
  <w15:docId w15:val="{954732BE-0EBF-404F-8350-27A9433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2025-10-31T09:01:00Z</cp:lastPrinted>
  <dcterms:created xsi:type="dcterms:W3CDTF">2025-10-29T09:32:00Z</dcterms:created>
  <dcterms:modified xsi:type="dcterms:W3CDTF">2025-10-31T09:03:00Z</dcterms:modified>
</cp:coreProperties>
</file>